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C34" w:rsidRDefault="008E5C34" w:rsidP="007A1A61">
      <w:pPr>
        <w:spacing w:after="0"/>
        <w:jc w:val="center"/>
        <w:rPr>
          <w:rFonts w:ascii="Cambria" w:hAnsi="Cambria"/>
          <w:b/>
          <w:iCs/>
          <w:sz w:val="24"/>
          <w:szCs w:val="24"/>
          <w:lang w:val="ro-RO"/>
        </w:rPr>
      </w:pPr>
    </w:p>
    <w:p w:rsidR="00BD07F1" w:rsidRPr="00D22600" w:rsidRDefault="005E0CBB" w:rsidP="004C339A">
      <w:pPr>
        <w:spacing w:after="0" w:line="240" w:lineRule="auto"/>
        <w:ind w:left="142"/>
        <w:jc w:val="center"/>
        <w:rPr>
          <w:rFonts w:ascii="Cambria" w:hAnsi="Cambria"/>
          <w:b/>
          <w:iCs/>
          <w:sz w:val="24"/>
          <w:szCs w:val="24"/>
          <w:lang w:val="ro-RO"/>
        </w:rPr>
      </w:pPr>
      <w:r w:rsidRPr="00D22600">
        <w:rPr>
          <w:rFonts w:ascii="Cambria" w:hAnsi="Cambria"/>
          <w:b/>
          <w:iCs/>
          <w:sz w:val="24"/>
          <w:szCs w:val="24"/>
          <w:lang w:val="ro-RO"/>
        </w:rPr>
        <w:t xml:space="preserve">Cerere de exprimare </w:t>
      </w:r>
      <w:r w:rsidR="00AC1AC2" w:rsidRPr="00D22600">
        <w:rPr>
          <w:rFonts w:ascii="Cambria" w:hAnsi="Cambria"/>
          <w:b/>
          <w:iCs/>
          <w:sz w:val="24"/>
          <w:szCs w:val="24"/>
          <w:lang w:val="ro-RO"/>
        </w:rPr>
        <w:t xml:space="preserve">a interesului </w:t>
      </w:r>
    </w:p>
    <w:p w:rsidR="00814D6C" w:rsidRPr="00D22600" w:rsidRDefault="00814D6C" w:rsidP="00D22600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val="ro-RO"/>
        </w:rPr>
      </w:pPr>
      <w:r w:rsidRPr="00D22600">
        <w:rPr>
          <w:rFonts w:ascii="Cambria" w:hAnsi="Cambria"/>
          <w:b/>
          <w:bCs/>
          <w:sz w:val="24"/>
          <w:szCs w:val="24"/>
          <w:lang w:val="ro-RO"/>
        </w:rPr>
        <w:t>Servicii de consultanță pentru organizarea și petrecerea seminarelor de instruire</w:t>
      </w:r>
    </w:p>
    <w:p w:rsidR="00BD07F1" w:rsidRPr="00D22600" w:rsidRDefault="00BD07F1" w:rsidP="00D22600">
      <w:pPr>
        <w:spacing w:after="0" w:line="240" w:lineRule="auto"/>
        <w:jc w:val="center"/>
        <w:rPr>
          <w:rFonts w:ascii="Cambria" w:hAnsi="Cambria"/>
          <w:b/>
          <w:iCs/>
          <w:sz w:val="24"/>
          <w:szCs w:val="24"/>
          <w:lang w:val="ro-RO"/>
        </w:rPr>
      </w:pPr>
      <w:r w:rsidRPr="00D22600">
        <w:rPr>
          <w:rFonts w:ascii="Cambria" w:hAnsi="Cambria"/>
          <w:b/>
          <w:iCs/>
          <w:sz w:val="24"/>
          <w:szCs w:val="24"/>
          <w:lang w:val="ro-RO"/>
        </w:rPr>
        <w:t>(servicii de consultanță – selectarea companiilor)</w:t>
      </w:r>
    </w:p>
    <w:p w:rsidR="00814D6C" w:rsidRPr="00D22600" w:rsidRDefault="00814D6C" w:rsidP="00D22600">
      <w:pPr>
        <w:spacing w:after="0" w:line="240" w:lineRule="auto"/>
        <w:jc w:val="center"/>
        <w:rPr>
          <w:rFonts w:ascii="Cambria" w:hAnsi="Cambria"/>
          <w:b/>
          <w:iCs/>
          <w:sz w:val="24"/>
          <w:szCs w:val="24"/>
          <w:lang w:val="ro-RO"/>
        </w:rPr>
      </w:pPr>
    </w:p>
    <w:p w:rsidR="005C48C5" w:rsidRPr="00D22600" w:rsidRDefault="005C48C5" w:rsidP="00D22600">
      <w:pPr>
        <w:spacing w:after="0" w:line="240" w:lineRule="auto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b/>
          <w:sz w:val="24"/>
          <w:szCs w:val="24"/>
          <w:lang w:val="ro-RO"/>
        </w:rPr>
        <w:t>Țara:</w:t>
      </w:r>
      <w:r w:rsidRPr="00D22600">
        <w:rPr>
          <w:rFonts w:ascii="Cambria" w:hAnsi="Cambria"/>
          <w:sz w:val="24"/>
          <w:szCs w:val="24"/>
          <w:lang w:val="ro-RO"/>
        </w:rPr>
        <w:t xml:space="preserve"> </w:t>
      </w:r>
      <w:r w:rsidR="006B0F36">
        <w:rPr>
          <w:rFonts w:ascii="Cambria" w:hAnsi="Cambria"/>
          <w:sz w:val="24"/>
          <w:szCs w:val="24"/>
          <w:lang w:val="ro-RO"/>
        </w:rPr>
        <w:t xml:space="preserve">Republica </w:t>
      </w:r>
      <w:r w:rsidRPr="00D22600">
        <w:rPr>
          <w:rFonts w:ascii="Cambria" w:hAnsi="Cambria"/>
          <w:sz w:val="24"/>
          <w:szCs w:val="24"/>
          <w:lang w:val="ro-RO"/>
        </w:rPr>
        <w:t>Moldova</w:t>
      </w:r>
    </w:p>
    <w:p w:rsidR="00814D6C" w:rsidRDefault="00814D6C" w:rsidP="00D22600">
      <w:pPr>
        <w:spacing w:after="0" w:line="240" w:lineRule="auto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b/>
          <w:sz w:val="24"/>
          <w:szCs w:val="24"/>
          <w:lang w:val="ro-RO"/>
        </w:rPr>
        <w:t>Program:</w:t>
      </w:r>
      <w:r w:rsidRPr="00D22600">
        <w:rPr>
          <w:rFonts w:ascii="Cambria" w:hAnsi="Cambria"/>
          <w:sz w:val="24"/>
          <w:szCs w:val="24"/>
          <w:lang w:val="ro-RO"/>
        </w:rPr>
        <w:t xml:space="preserve"> PRRECI/2000000705</w:t>
      </w:r>
    </w:p>
    <w:p w:rsidR="006A611C" w:rsidRPr="00D22600" w:rsidRDefault="006A611C" w:rsidP="00D22600">
      <w:pPr>
        <w:spacing w:after="0" w:line="240" w:lineRule="auto"/>
        <w:rPr>
          <w:rFonts w:ascii="Cambria" w:hAnsi="Cambria"/>
          <w:sz w:val="24"/>
          <w:szCs w:val="24"/>
          <w:lang w:val="ro-RO"/>
        </w:rPr>
      </w:pPr>
      <w:r w:rsidRPr="006A611C">
        <w:rPr>
          <w:rFonts w:ascii="Cambria" w:hAnsi="Cambria"/>
          <w:b/>
          <w:sz w:val="24"/>
          <w:szCs w:val="24"/>
          <w:lang w:val="ro-RO"/>
        </w:rPr>
        <w:t>C</w:t>
      </w:r>
      <w:r w:rsidR="0040762E">
        <w:rPr>
          <w:rFonts w:ascii="Cambria" w:hAnsi="Cambria"/>
          <w:b/>
          <w:sz w:val="24"/>
          <w:szCs w:val="24"/>
          <w:lang w:val="ro-RO"/>
        </w:rPr>
        <w:t>ategoria</w:t>
      </w:r>
      <w:r w:rsidRPr="006A611C">
        <w:rPr>
          <w:rFonts w:ascii="Cambria" w:hAnsi="Cambria"/>
          <w:b/>
          <w:sz w:val="24"/>
          <w:szCs w:val="24"/>
          <w:lang w:val="ro-RO"/>
        </w:rPr>
        <w:t>:</w:t>
      </w:r>
      <w:r>
        <w:rPr>
          <w:rFonts w:ascii="Cambria" w:hAnsi="Cambria"/>
          <w:sz w:val="24"/>
          <w:szCs w:val="24"/>
          <w:lang w:val="ro-RO"/>
        </w:rPr>
        <w:t xml:space="preserve"> RFS</w:t>
      </w:r>
    </w:p>
    <w:p w:rsidR="0034437D" w:rsidRPr="00D22600" w:rsidRDefault="005C48C5" w:rsidP="00D22600">
      <w:pPr>
        <w:spacing w:after="0" w:line="240" w:lineRule="auto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b/>
          <w:sz w:val="24"/>
          <w:szCs w:val="24"/>
          <w:lang w:val="ro-RO"/>
        </w:rPr>
        <w:t>Numărul licitației:</w:t>
      </w:r>
      <w:r w:rsidRPr="00D22600">
        <w:rPr>
          <w:rFonts w:ascii="Cambria" w:hAnsi="Cambria"/>
          <w:sz w:val="24"/>
          <w:szCs w:val="24"/>
          <w:lang w:val="ro-RO"/>
        </w:rPr>
        <w:t xml:space="preserve"> </w:t>
      </w:r>
      <w:r w:rsidRPr="006B0F36">
        <w:rPr>
          <w:rFonts w:ascii="Cambria" w:hAnsi="Cambria"/>
          <w:b/>
          <w:sz w:val="24"/>
          <w:szCs w:val="24"/>
          <w:lang w:val="ro-RO"/>
        </w:rPr>
        <w:t>07/18 PRRECI</w:t>
      </w:r>
    </w:p>
    <w:p w:rsidR="00814D6C" w:rsidRPr="00D22600" w:rsidRDefault="00814D6C" w:rsidP="00D22600">
      <w:pPr>
        <w:spacing w:after="0" w:line="240" w:lineRule="auto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b/>
          <w:sz w:val="24"/>
          <w:szCs w:val="24"/>
          <w:lang w:val="ro-RO"/>
        </w:rPr>
        <w:t>PP&amp;AWPB ref. no.:</w:t>
      </w:r>
      <w:r w:rsidRPr="00D22600">
        <w:rPr>
          <w:rFonts w:ascii="Cambria" w:hAnsi="Cambria"/>
          <w:sz w:val="24"/>
          <w:szCs w:val="24"/>
          <w:lang w:val="ro-RO"/>
        </w:rPr>
        <w:t xml:space="preserve"> C 2.6/2.1.2.4/ PALB 2018 </w:t>
      </w:r>
    </w:p>
    <w:p w:rsidR="00814D6C" w:rsidRPr="00D22600" w:rsidRDefault="00814D6C" w:rsidP="00D22600">
      <w:pPr>
        <w:spacing w:after="0" w:line="240" w:lineRule="auto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b/>
          <w:sz w:val="24"/>
          <w:szCs w:val="24"/>
          <w:lang w:val="ro-RO"/>
        </w:rPr>
        <w:t>Titlu:</w:t>
      </w:r>
      <w:r w:rsidRPr="00D22600">
        <w:rPr>
          <w:rFonts w:ascii="Cambria" w:hAnsi="Cambria"/>
          <w:sz w:val="24"/>
          <w:szCs w:val="24"/>
          <w:lang w:val="ro-RO"/>
        </w:rPr>
        <w:t xml:space="preserve"> Organizarea cursurilor de instruire a tinerilor antreprenori-beneficiari ai Programelor IFAD în domeniul agricol</w:t>
      </w:r>
    </w:p>
    <w:p w:rsidR="00EA727F" w:rsidRPr="00D22600" w:rsidRDefault="00FC3B69" w:rsidP="00D22600">
      <w:pPr>
        <w:spacing w:after="0" w:line="240" w:lineRule="auto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b/>
          <w:sz w:val="24"/>
          <w:szCs w:val="24"/>
          <w:lang w:val="ro-RO"/>
        </w:rPr>
        <w:t>D</w:t>
      </w:r>
      <w:r w:rsidR="00EA727F" w:rsidRPr="00D22600">
        <w:rPr>
          <w:rFonts w:ascii="Cambria" w:hAnsi="Cambria"/>
          <w:b/>
          <w:sz w:val="24"/>
          <w:szCs w:val="24"/>
          <w:lang w:val="ro-RO"/>
        </w:rPr>
        <w:t>at</w:t>
      </w:r>
      <w:r w:rsidRPr="00D22600">
        <w:rPr>
          <w:rFonts w:ascii="Cambria" w:hAnsi="Cambria"/>
          <w:b/>
          <w:sz w:val="24"/>
          <w:szCs w:val="24"/>
          <w:lang w:val="ro-RO"/>
        </w:rPr>
        <w:t>a lansării</w:t>
      </w:r>
      <w:r w:rsidR="00EA727F" w:rsidRPr="00D22600">
        <w:rPr>
          <w:rFonts w:ascii="Cambria" w:hAnsi="Cambria"/>
          <w:b/>
          <w:sz w:val="24"/>
          <w:szCs w:val="24"/>
          <w:lang w:val="ro-RO"/>
        </w:rPr>
        <w:t>:</w:t>
      </w:r>
      <w:r w:rsidR="00EA727F" w:rsidRPr="00D22600">
        <w:rPr>
          <w:rFonts w:ascii="Cambria" w:hAnsi="Cambria"/>
          <w:sz w:val="24"/>
          <w:szCs w:val="24"/>
          <w:lang w:val="ro-RO"/>
        </w:rPr>
        <w:t xml:space="preserve"> 201</w:t>
      </w:r>
      <w:r w:rsidR="00994C9F" w:rsidRPr="00D22600">
        <w:rPr>
          <w:rFonts w:ascii="Cambria" w:hAnsi="Cambria"/>
          <w:sz w:val="24"/>
          <w:szCs w:val="24"/>
          <w:lang w:val="ro-RO"/>
        </w:rPr>
        <w:t>8</w:t>
      </w:r>
      <w:r w:rsidR="00EA727F" w:rsidRPr="00D22600">
        <w:rPr>
          <w:rFonts w:ascii="Cambria" w:hAnsi="Cambria"/>
          <w:sz w:val="24"/>
          <w:szCs w:val="24"/>
          <w:lang w:val="ro-RO"/>
        </w:rPr>
        <w:t>-</w:t>
      </w:r>
      <w:r w:rsidR="00994C9F" w:rsidRPr="00D22600">
        <w:rPr>
          <w:rFonts w:ascii="Cambria" w:hAnsi="Cambria"/>
          <w:sz w:val="24"/>
          <w:szCs w:val="24"/>
          <w:lang w:val="ro-RO"/>
        </w:rPr>
        <w:t>0</w:t>
      </w:r>
      <w:r w:rsidR="00614E97" w:rsidRPr="00D22600">
        <w:rPr>
          <w:rFonts w:ascii="Cambria" w:hAnsi="Cambria"/>
          <w:sz w:val="24"/>
          <w:szCs w:val="24"/>
          <w:lang w:val="ro-RO"/>
        </w:rPr>
        <w:t>2</w:t>
      </w:r>
      <w:r w:rsidR="00EA727F" w:rsidRPr="00D22600">
        <w:rPr>
          <w:rFonts w:ascii="Cambria" w:hAnsi="Cambria"/>
          <w:sz w:val="24"/>
          <w:szCs w:val="24"/>
          <w:lang w:val="ro-RO"/>
        </w:rPr>
        <w:t>-</w:t>
      </w:r>
      <w:r w:rsidR="00614E97" w:rsidRPr="00D22600">
        <w:rPr>
          <w:rFonts w:ascii="Cambria" w:hAnsi="Cambria"/>
          <w:sz w:val="24"/>
          <w:szCs w:val="24"/>
          <w:lang w:val="ro-RO"/>
        </w:rPr>
        <w:t>08</w:t>
      </w:r>
      <w:r w:rsidR="00EA727F" w:rsidRPr="00D22600">
        <w:rPr>
          <w:rFonts w:ascii="Cambria" w:hAnsi="Cambria"/>
          <w:sz w:val="24"/>
          <w:szCs w:val="24"/>
          <w:lang w:val="ro-RO"/>
        </w:rPr>
        <w:t xml:space="preserve"> 1</w:t>
      </w:r>
      <w:r w:rsidR="00614E97" w:rsidRPr="00D22600">
        <w:rPr>
          <w:rFonts w:ascii="Cambria" w:hAnsi="Cambria"/>
          <w:sz w:val="24"/>
          <w:szCs w:val="24"/>
          <w:lang w:val="ro-RO"/>
        </w:rPr>
        <w:t>0</w:t>
      </w:r>
      <w:r w:rsidR="00EA727F" w:rsidRPr="00D22600">
        <w:rPr>
          <w:rFonts w:ascii="Cambria" w:hAnsi="Cambria"/>
          <w:sz w:val="24"/>
          <w:szCs w:val="24"/>
          <w:lang w:val="ro-RO"/>
        </w:rPr>
        <w:t>:00:00</w:t>
      </w:r>
    </w:p>
    <w:p w:rsidR="005B0C3B" w:rsidRPr="00D22600" w:rsidRDefault="00FC3B69" w:rsidP="00D22600">
      <w:pPr>
        <w:spacing w:after="0" w:line="240" w:lineRule="auto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b/>
          <w:sz w:val="24"/>
          <w:szCs w:val="24"/>
          <w:lang w:val="ro-RO"/>
        </w:rPr>
        <w:t>Data limită de depunere a solicitărilor</w:t>
      </w:r>
      <w:r w:rsidR="00EA727F" w:rsidRPr="00D22600">
        <w:rPr>
          <w:rFonts w:ascii="Cambria" w:hAnsi="Cambria"/>
          <w:b/>
          <w:sz w:val="24"/>
          <w:szCs w:val="24"/>
          <w:lang w:val="ro-RO"/>
        </w:rPr>
        <w:t>:</w:t>
      </w:r>
      <w:r w:rsidR="00EA727F" w:rsidRPr="00D22600">
        <w:rPr>
          <w:rFonts w:ascii="Cambria" w:hAnsi="Cambria"/>
          <w:sz w:val="24"/>
          <w:szCs w:val="24"/>
          <w:lang w:val="ro-RO"/>
        </w:rPr>
        <w:t xml:space="preserve"> 2018-0</w:t>
      </w:r>
      <w:r w:rsidR="003640DD" w:rsidRPr="00D22600">
        <w:rPr>
          <w:rFonts w:ascii="Cambria" w:hAnsi="Cambria"/>
          <w:sz w:val="24"/>
          <w:szCs w:val="24"/>
          <w:lang w:val="ro-RO"/>
        </w:rPr>
        <w:t>2</w:t>
      </w:r>
      <w:r w:rsidR="00EA727F" w:rsidRPr="00D22600">
        <w:rPr>
          <w:rFonts w:ascii="Cambria" w:hAnsi="Cambria"/>
          <w:sz w:val="24"/>
          <w:szCs w:val="24"/>
          <w:lang w:val="ro-RO"/>
        </w:rPr>
        <w:t>-</w:t>
      </w:r>
      <w:r w:rsidR="005C48C5" w:rsidRPr="00D22600">
        <w:rPr>
          <w:rFonts w:ascii="Cambria" w:hAnsi="Cambria"/>
          <w:sz w:val="24"/>
          <w:szCs w:val="24"/>
          <w:lang w:val="ro-RO"/>
        </w:rPr>
        <w:t>22</w:t>
      </w:r>
      <w:r w:rsidR="00EA727F" w:rsidRPr="00D22600">
        <w:rPr>
          <w:rFonts w:ascii="Cambria" w:hAnsi="Cambria"/>
          <w:sz w:val="24"/>
          <w:szCs w:val="24"/>
          <w:lang w:val="ro-RO"/>
        </w:rPr>
        <w:t xml:space="preserve"> 1</w:t>
      </w:r>
      <w:r w:rsidR="005C48C5" w:rsidRPr="00D22600">
        <w:rPr>
          <w:rFonts w:ascii="Cambria" w:hAnsi="Cambria"/>
          <w:sz w:val="24"/>
          <w:szCs w:val="24"/>
          <w:lang w:val="ro-RO"/>
        </w:rPr>
        <w:t>1</w:t>
      </w:r>
      <w:r w:rsidR="00EA727F" w:rsidRPr="00D22600">
        <w:rPr>
          <w:rFonts w:ascii="Cambria" w:hAnsi="Cambria"/>
          <w:sz w:val="24"/>
          <w:szCs w:val="24"/>
          <w:lang w:val="ro-RO"/>
        </w:rPr>
        <w:t>:00:00</w:t>
      </w:r>
    </w:p>
    <w:p w:rsidR="00AC1AC2" w:rsidRPr="00D22600" w:rsidRDefault="00AC1AC2" w:rsidP="00D22600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o-RO"/>
        </w:rPr>
      </w:pPr>
    </w:p>
    <w:p w:rsidR="00AC38C9" w:rsidRPr="00D22600" w:rsidRDefault="0019155B" w:rsidP="00D22600">
      <w:pPr>
        <w:widowControl w:val="0"/>
        <w:autoSpaceDE w:val="0"/>
        <w:autoSpaceDN w:val="0"/>
        <w:spacing w:after="0" w:line="240" w:lineRule="auto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 xml:space="preserve">Programul Rural de Reziliență Economico-Climatică Incluzivă (IFAD VI), finanțat de Fondul Internațional pentru Dezvoltare Agricolă (IFAD) și cu suportul financiar al Guvernului Regatului Danemarcii, </w:t>
      </w:r>
      <w:r w:rsidR="000E0B9A" w:rsidRPr="00D22600">
        <w:rPr>
          <w:rFonts w:ascii="Cambria" w:hAnsi="Cambria"/>
          <w:sz w:val="24"/>
          <w:szCs w:val="24"/>
          <w:lang w:val="ro-RO"/>
        </w:rPr>
        <w:t>acordă</w:t>
      </w:r>
      <w:r w:rsidRPr="00D22600">
        <w:rPr>
          <w:rFonts w:ascii="Cambria" w:hAnsi="Cambria"/>
          <w:sz w:val="24"/>
          <w:szCs w:val="24"/>
          <w:lang w:val="ro-RO"/>
        </w:rPr>
        <w:t xml:space="preserve"> asistență pentru consolidarea și dezvoltarea capacităților tinerilor antreprenori</w:t>
      </w:r>
      <w:r w:rsidR="00180CD1" w:rsidRPr="00D22600">
        <w:rPr>
          <w:rFonts w:ascii="Cambria" w:hAnsi="Cambria"/>
          <w:sz w:val="24"/>
          <w:szCs w:val="24"/>
          <w:lang w:val="ro-RO"/>
        </w:rPr>
        <w:t xml:space="preserve"> –</w:t>
      </w:r>
      <w:r w:rsidR="007A1A61" w:rsidRPr="00D22600">
        <w:rPr>
          <w:rFonts w:ascii="Cambria" w:hAnsi="Cambria"/>
          <w:sz w:val="24"/>
          <w:szCs w:val="24"/>
          <w:lang w:val="ro-RO"/>
        </w:rPr>
        <w:t xml:space="preserve"> </w:t>
      </w:r>
      <w:r w:rsidR="00180CD1" w:rsidRPr="00D22600">
        <w:rPr>
          <w:rFonts w:ascii="Cambria" w:hAnsi="Cambria"/>
          <w:sz w:val="24"/>
          <w:szCs w:val="24"/>
          <w:lang w:val="ro-RO"/>
        </w:rPr>
        <w:t>b</w:t>
      </w:r>
      <w:r w:rsidR="000E0B9A" w:rsidRPr="00D22600">
        <w:rPr>
          <w:rFonts w:ascii="Cambria" w:hAnsi="Cambria"/>
          <w:sz w:val="24"/>
          <w:szCs w:val="24"/>
          <w:lang w:val="ro-RO"/>
        </w:rPr>
        <w:t>e</w:t>
      </w:r>
      <w:r w:rsidR="00180CD1" w:rsidRPr="00D22600">
        <w:rPr>
          <w:rFonts w:ascii="Cambria" w:hAnsi="Cambria"/>
          <w:sz w:val="24"/>
          <w:szCs w:val="24"/>
          <w:lang w:val="ro-RO"/>
        </w:rPr>
        <w:t>neficiari ai Programelor IFAD</w:t>
      </w:r>
      <w:r w:rsidRPr="00D22600">
        <w:rPr>
          <w:rFonts w:ascii="Cambria" w:hAnsi="Cambria"/>
          <w:sz w:val="24"/>
          <w:szCs w:val="24"/>
          <w:lang w:val="ro-RO"/>
        </w:rPr>
        <w:t>.</w:t>
      </w:r>
    </w:p>
    <w:p w:rsidR="00AC38C9" w:rsidRPr="00D22600" w:rsidRDefault="00AC38C9" w:rsidP="00D22600">
      <w:pPr>
        <w:widowControl w:val="0"/>
        <w:autoSpaceDE w:val="0"/>
        <w:autoSpaceDN w:val="0"/>
        <w:spacing w:after="0" w:line="240" w:lineRule="auto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bCs/>
          <w:sz w:val="24"/>
          <w:szCs w:val="24"/>
          <w:lang w:val="ro-RO"/>
        </w:rPr>
        <w:t xml:space="preserve">În cadrul prezentului concurs, UCIP-IFAD va selecta </w:t>
      </w:r>
      <w:r w:rsidR="00233FB7" w:rsidRPr="00D22600">
        <w:rPr>
          <w:rFonts w:ascii="Cambria" w:hAnsi="Cambria"/>
          <w:bCs/>
          <w:sz w:val="24"/>
          <w:szCs w:val="24"/>
          <w:lang w:val="ro-RO"/>
        </w:rPr>
        <w:t>o companie în calitate de</w:t>
      </w:r>
      <w:r w:rsidRPr="00D22600">
        <w:rPr>
          <w:rFonts w:ascii="Cambria" w:hAnsi="Cambria"/>
          <w:bCs/>
          <w:sz w:val="24"/>
          <w:szCs w:val="24"/>
          <w:lang w:val="ro-RO"/>
        </w:rPr>
        <w:t xml:space="preserve"> prestator de servicii pentru organizarea și petrecerea </w:t>
      </w:r>
      <w:r w:rsidR="007D69A0" w:rsidRPr="00D22600">
        <w:rPr>
          <w:rFonts w:ascii="Cambria" w:hAnsi="Cambria"/>
          <w:bCs/>
          <w:sz w:val="24"/>
          <w:szCs w:val="24"/>
          <w:lang w:val="ro-RO"/>
        </w:rPr>
        <w:t>cursurilor</w:t>
      </w:r>
      <w:r w:rsidRPr="00D22600">
        <w:rPr>
          <w:rFonts w:ascii="Cambria" w:hAnsi="Cambria"/>
          <w:bCs/>
          <w:sz w:val="24"/>
          <w:szCs w:val="24"/>
          <w:lang w:val="ro-RO"/>
        </w:rPr>
        <w:t xml:space="preserve"> de instruire a</w:t>
      </w:r>
      <w:r w:rsidRPr="00D22600">
        <w:rPr>
          <w:rFonts w:ascii="Cambria" w:hAnsi="Cambria"/>
          <w:sz w:val="24"/>
          <w:szCs w:val="24"/>
          <w:lang w:val="ro-RO"/>
        </w:rPr>
        <w:t xml:space="preserve"> </w:t>
      </w:r>
      <w:r w:rsidR="007D69A0" w:rsidRPr="00D22600">
        <w:rPr>
          <w:rFonts w:ascii="Cambria" w:hAnsi="Cambria"/>
          <w:bCs/>
          <w:sz w:val="24"/>
          <w:szCs w:val="24"/>
          <w:lang w:val="ro-RO"/>
        </w:rPr>
        <w:t>tinerii</w:t>
      </w:r>
      <w:r w:rsidR="003640DD" w:rsidRPr="00D22600">
        <w:rPr>
          <w:rFonts w:ascii="Cambria" w:hAnsi="Cambria"/>
          <w:bCs/>
          <w:sz w:val="24"/>
          <w:szCs w:val="24"/>
          <w:lang w:val="ro-RO"/>
        </w:rPr>
        <w:t>lor</w:t>
      </w:r>
      <w:r w:rsidR="007D69A0" w:rsidRPr="00D22600">
        <w:rPr>
          <w:rFonts w:ascii="Cambria" w:hAnsi="Cambria"/>
          <w:bCs/>
          <w:sz w:val="24"/>
          <w:szCs w:val="24"/>
          <w:lang w:val="ro-RO"/>
        </w:rPr>
        <w:t xml:space="preserve"> antreprenori </w:t>
      </w:r>
      <w:r w:rsidRPr="00D22600">
        <w:rPr>
          <w:rFonts w:ascii="Cambria" w:hAnsi="Cambria"/>
          <w:sz w:val="24"/>
          <w:szCs w:val="24"/>
          <w:lang w:val="ro-RO"/>
        </w:rPr>
        <w:t>- beneficiari ai Programelor IFAD</w:t>
      </w:r>
      <w:r w:rsidR="007D69A0" w:rsidRPr="00D22600">
        <w:rPr>
          <w:rFonts w:ascii="Cambria" w:hAnsi="Cambria"/>
          <w:sz w:val="24"/>
          <w:szCs w:val="24"/>
          <w:lang w:val="ro-RO"/>
        </w:rPr>
        <w:t xml:space="preserve">, </w:t>
      </w:r>
      <w:r w:rsidR="007D69A0" w:rsidRPr="00D22600">
        <w:rPr>
          <w:rFonts w:ascii="Cambria" w:hAnsi="Cambria"/>
          <w:b/>
          <w:bCs/>
          <w:sz w:val="24"/>
          <w:szCs w:val="24"/>
          <w:lang w:val="ro-RO"/>
        </w:rPr>
        <w:t>cu următoarele teme</w:t>
      </w:r>
      <w:r w:rsidR="007D69A0" w:rsidRPr="00D22600">
        <w:rPr>
          <w:rFonts w:ascii="Cambria" w:hAnsi="Cambria"/>
          <w:sz w:val="24"/>
          <w:szCs w:val="24"/>
          <w:lang w:val="ro-RO"/>
        </w:rPr>
        <w:t>:</w:t>
      </w:r>
    </w:p>
    <w:p w:rsidR="003640DD" w:rsidRPr="00D22600" w:rsidRDefault="00BD07F1" w:rsidP="00D22600">
      <w:pPr>
        <w:pStyle w:val="ListParagraph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bCs/>
          <w:sz w:val="24"/>
          <w:szCs w:val="24"/>
          <w:lang w:val="ro-RO"/>
        </w:rPr>
        <w:t xml:space="preserve">Tehnologiile moderne de cultivare a </w:t>
      </w:r>
      <w:r w:rsidR="003640DD" w:rsidRPr="00D22600">
        <w:rPr>
          <w:rFonts w:ascii="Cambria" w:hAnsi="Cambria"/>
          <w:bCs/>
          <w:sz w:val="24"/>
          <w:szCs w:val="24"/>
          <w:lang w:val="ro-RO"/>
        </w:rPr>
        <w:t>culturilor cerealiere în scopul asigurării productivității așteptate, și asigurării exploatării durabile a solului</w:t>
      </w:r>
      <w:r w:rsidR="003640DD" w:rsidRPr="00D22600">
        <w:rPr>
          <w:rFonts w:ascii="Cambria" w:hAnsi="Cambria"/>
          <w:sz w:val="24"/>
          <w:szCs w:val="24"/>
          <w:lang w:val="ro-RO"/>
        </w:rPr>
        <w:t xml:space="preserve"> (durata </w:t>
      </w:r>
      <w:r w:rsidRPr="00D22600">
        <w:rPr>
          <w:rFonts w:ascii="Cambria" w:hAnsi="Cambria"/>
          <w:sz w:val="24"/>
          <w:szCs w:val="24"/>
          <w:lang w:val="ro-RO"/>
        </w:rPr>
        <w:t xml:space="preserve">cursului </w:t>
      </w:r>
      <w:r w:rsidR="003640DD" w:rsidRPr="00D22600">
        <w:rPr>
          <w:rFonts w:ascii="Cambria" w:hAnsi="Cambria"/>
          <w:sz w:val="24"/>
          <w:szCs w:val="24"/>
          <w:lang w:val="ro-RO"/>
        </w:rPr>
        <w:t>1 zi) - total 3 grupuri de participanți;</w:t>
      </w:r>
    </w:p>
    <w:p w:rsidR="003640DD" w:rsidRPr="00D22600" w:rsidRDefault="003640DD" w:rsidP="00D22600">
      <w:pPr>
        <w:pStyle w:val="ListParagraph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bCs/>
          <w:sz w:val="24"/>
          <w:szCs w:val="24"/>
          <w:lang w:val="ro-RO"/>
        </w:rPr>
        <w:t>Apicultura de succes – soluții moderne de reziliență și dezvoltare</w:t>
      </w:r>
      <w:r w:rsidRPr="00D22600">
        <w:rPr>
          <w:rFonts w:ascii="Cambria" w:hAnsi="Cambria"/>
          <w:sz w:val="24"/>
          <w:szCs w:val="24"/>
          <w:lang w:val="ro-RO"/>
        </w:rPr>
        <w:t xml:space="preserve"> (cu durata de 1 zi) - total 1 grup de participanți;</w:t>
      </w:r>
    </w:p>
    <w:p w:rsidR="003640DD" w:rsidRPr="00D22600" w:rsidRDefault="003640DD" w:rsidP="00D22600">
      <w:pPr>
        <w:pStyle w:val="ListParagraph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>Managementul cali</w:t>
      </w:r>
      <w:r w:rsidR="003A2FE7" w:rsidRPr="00D22600">
        <w:rPr>
          <w:rFonts w:ascii="Cambria" w:hAnsi="Cambria"/>
          <w:sz w:val="24"/>
          <w:szCs w:val="24"/>
          <w:lang w:val="ro-RO"/>
        </w:rPr>
        <w:t xml:space="preserve">tății producției agroalimentare - </w:t>
      </w:r>
      <w:r w:rsidRPr="00D22600">
        <w:rPr>
          <w:rFonts w:ascii="Cambria" w:hAnsi="Cambria"/>
          <w:sz w:val="24"/>
          <w:szCs w:val="24"/>
          <w:lang w:val="ro-RO"/>
        </w:rPr>
        <w:t>reglementări, mecanisme, infrastructură (cu durată de 1 zi) - total 2 grupuri de participanti.</w:t>
      </w:r>
    </w:p>
    <w:p w:rsidR="00E57593" w:rsidRPr="00D22600" w:rsidRDefault="00E57593" w:rsidP="00D22600">
      <w:pPr>
        <w:widowControl w:val="0"/>
        <w:autoSpaceDE w:val="0"/>
        <w:autoSpaceDN w:val="0"/>
        <w:spacing w:after="0" w:line="240" w:lineRule="auto"/>
        <w:jc w:val="both"/>
        <w:rPr>
          <w:rFonts w:ascii="Cambria" w:hAnsi="Cambria"/>
          <w:b/>
          <w:sz w:val="24"/>
          <w:szCs w:val="24"/>
          <w:lang w:val="ro-RO"/>
        </w:rPr>
      </w:pPr>
      <w:r w:rsidRPr="00D22600">
        <w:rPr>
          <w:rFonts w:ascii="Cambria" w:hAnsi="Cambria"/>
          <w:b/>
          <w:sz w:val="24"/>
          <w:szCs w:val="24"/>
          <w:lang w:val="ro-RO"/>
        </w:rPr>
        <w:t>Aranjamente</w:t>
      </w:r>
    </w:p>
    <w:p w:rsidR="000F5B07" w:rsidRPr="00D22600" w:rsidRDefault="00A225D0" w:rsidP="00D22600">
      <w:pPr>
        <w:widowControl w:val="0"/>
        <w:autoSpaceDE w:val="0"/>
        <w:autoSpaceDN w:val="0"/>
        <w:spacing w:after="0" w:line="240" w:lineRule="auto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>Companiile interesate de organizarea și desfășurarea cursurilor de instruire vor aplica concomitent pentru toate cele 3 module. UCIP-IFAD nu va contracta prestatori de servicii separat pentru unul sau două module din cele menționate.</w:t>
      </w:r>
    </w:p>
    <w:p w:rsidR="0093437C" w:rsidRPr="00D22600" w:rsidRDefault="007D69A0" w:rsidP="00D22600">
      <w:pPr>
        <w:widowControl w:val="0"/>
        <w:autoSpaceDE w:val="0"/>
        <w:autoSpaceDN w:val="0"/>
        <w:spacing w:after="0" w:line="240" w:lineRule="auto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>Cursurile de instruire</w:t>
      </w:r>
      <w:r w:rsidR="00247DD8" w:rsidRPr="00D22600">
        <w:rPr>
          <w:rFonts w:ascii="Cambria" w:hAnsi="Cambria"/>
          <w:sz w:val="24"/>
          <w:szCs w:val="24"/>
          <w:lang w:val="ro-RO"/>
        </w:rPr>
        <w:t xml:space="preserve"> vor fi organizate în perioada aprilie </w:t>
      </w:r>
      <w:r w:rsidR="00024265" w:rsidRPr="00D22600">
        <w:rPr>
          <w:rFonts w:ascii="Cambria" w:hAnsi="Cambria"/>
          <w:sz w:val="24"/>
          <w:szCs w:val="24"/>
          <w:lang w:val="ro-RO"/>
        </w:rPr>
        <w:t>–</w:t>
      </w:r>
      <w:r w:rsidR="007A1A61" w:rsidRPr="00D22600">
        <w:rPr>
          <w:rFonts w:ascii="Cambria" w:hAnsi="Cambria"/>
          <w:sz w:val="24"/>
          <w:szCs w:val="24"/>
          <w:lang w:val="ro-RO"/>
        </w:rPr>
        <w:t xml:space="preserve"> </w:t>
      </w:r>
      <w:r w:rsidR="00024265" w:rsidRPr="00D22600">
        <w:rPr>
          <w:rFonts w:ascii="Cambria" w:hAnsi="Cambria"/>
          <w:sz w:val="24"/>
          <w:szCs w:val="24"/>
          <w:lang w:val="ro-RO"/>
        </w:rPr>
        <w:t xml:space="preserve">mai </w:t>
      </w:r>
      <w:r w:rsidR="00247DD8" w:rsidRPr="00D22600">
        <w:rPr>
          <w:rFonts w:ascii="Cambria" w:hAnsi="Cambria"/>
          <w:sz w:val="24"/>
          <w:szCs w:val="24"/>
          <w:lang w:val="ro-RO"/>
        </w:rPr>
        <w:t>2018</w:t>
      </w:r>
      <w:r w:rsidR="0093437C" w:rsidRPr="00D22600">
        <w:rPr>
          <w:rFonts w:ascii="Cambria" w:hAnsi="Cambria"/>
          <w:sz w:val="24"/>
          <w:szCs w:val="24"/>
          <w:lang w:val="ro-RO"/>
        </w:rPr>
        <w:t>, în or. Chi</w:t>
      </w:r>
      <w:r w:rsidR="007A1A61" w:rsidRPr="00D22600">
        <w:rPr>
          <w:rFonts w:ascii="Cambria" w:hAnsi="Cambria"/>
          <w:sz w:val="24"/>
          <w:szCs w:val="24"/>
          <w:lang w:val="ro-RO"/>
        </w:rPr>
        <w:t>ș</w:t>
      </w:r>
      <w:r w:rsidR="0093437C" w:rsidRPr="00D22600">
        <w:rPr>
          <w:rFonts w:ascii="Cambria" w:hAnsi="Cambria"/>
          <w:sz w:val="24"/>
          <w:szCs w:val="24"/>
          <w:lang w:val="ro-RO"/>
        </w:rPr>
        <w:t>in</w:t>
      </w:r>
      <w:r w:rsidR="007A1A61" w:rsidRPr="00D22600">
        <w:rPr>
          <w:rFonts w:ascii="Cambria" w:hAnsi="Cambria"/>
          <w:sz w:val="24"/>
          <w:szCs w:val="24"/>
          <w:lang w:val="ro-RO"/>
        </w:rPr>
        <w:t>ă</w:t>
      </w:r>
      <w:r w:rsidR="0093437C" w:rsidRPr="00D22600">
        <w:rPr>
          <w:rFonts w:ascii="Cambria" w:hAnsi="Cambria"/>
          <w:sz w:val="24"/>
          <w:szCs w:val="24"/>
          <w:lang w:val="ro-RO"/>
        </w:rPr>
        <w:t>u</w:t>
      </w:r>
      <w:r w:rsidR="000F5B07" w:rsidRPr="00D22600">
        <w:rPr>
          <w:rFonts w:ascii="Cambria" w:hAnsi="Cambria"/>
          <w:sz w:val="24"/>
          <w:szCs w:val="24"/>
          <w:lang w:val="ro-RO"/>
        </w:rPr>
        <w:t xml:space="preserve">. </w:t>
      </w:r>
    </w:p>
    <w:p w:rsidR="00247DD8" w:rsidRPr="00D22600" w:rsidRDefault="00024265" w:rsidP="00D22600">
      <w:pPr>
        <w:widowControl w:val="0"/>
        <w:autoSpaceDE w:val="0"/>
        <w:autoSpaceDN w:val="0"/>
        <w:spacing w:after="0" w:line="240" w:lineRule="auto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>Seminarele vor fi organizate în zile diferite chiar dacă se axează pe tematici diferite, astfel un participant poate participa la una sau mai multe module de instruire.</w:t>
      </w:r>
    </w:p>
    <w:p w:rsidR="00E57593" w:rsidRPr="00D22600" w:rsidRDefault="00E57593" w:rsidP="00D22600">
      <w:pPr>
        <w:widowControl w:val="0"/>
        <w:autoSpaceDE w:val="0"/>
        <w:autoSpaceDN w:val="0"/>
        <w:spacing w:after="0" w:line="240" w:lineRule="auto"/>
        <w:jc w:val="both"/>
        <w:rPr>
          <w:rFonts w:ascii="Cambria" w:hAnsi="Cambria"/>
          <w:b/>
          <w:sz w:val="24"/>
          <w:szCs w:val="24"/>
          <w:lang w:val="ro-RO"/>
        </w:rPr>
      </w:pPr>
      <w:r w:rsidRPr="00D22600">
        <w:rPr>
          <w:rFonts w:ascii="Cambria" w:hAnsi="Cambria"/>
          <w:b/>
          <w:sz w:val="24"/>
          <w:szCs w:val="24"/>
          <w:lang w:val="ro-RO"/>
        </w:rPr>
        <w:t>Responsabilități</w:t>
      </w:r>
      <w:r w:rsidR="001D23A2" w:rsidRPr="00D22600">
        <w:rPr>
          <w:rFonts w:ascii="Cambria" w:hAnsi="Cambria"/>
          <w:b/>
          <w:sz w:val="24"/>
          <w:szCs w:val="24"/>
          <w:lang w:val="ro-RO"/>
        </w:rPr>
        <w:t>le prestatorului</w:t>
      </w:r>
    </w:p>
    <w:p w:rsidR="00E57593" w:rsidRPr="00D22600" w:rsidRDefault="00FB62D1" w:rsidP="00D22600">
      <w:pPr>
        <w:widowControl w:val="0"/>
        <w:autoSpaceDE w:val="0"/>
        <w:autoSpaceDN w:val="0"/>
        <w:spacing w:after="0" w:line="240" w:lineRule="auto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 xml:space="preserve">În cadrul acestor activități de instruire, prestatorul de servicii va </w:t>
      </w:r>
      <w:r w:rsidR="00E57593" w:rsidRPr="00D22600">
        <w:rPr>
          <w:rFonts w:ascii="Cambria" w:hAnsi="Cambria"/>
          <w:sz w:val="24"/>
          <w:szCs w:val="24"/>
          <w:lang w:val="ro-RO"/>
        </w:rPr>
        <w:t>fi responsabil de:</w:t>
      </w:r>
    </w:p>
    <w:p w:rsidR="00E57593" w:rsidRPr="00D22600" w:rsidRDefault="00810825" w:rsidP="00D22600">
      <w:pPr>
        <w:pStyle w:val="ListParagraph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>organiza</w:t>
      </w:r>
      <w:r w:rsidR="00E57593" w:rsidRPr="00D22600">
        <w:rPr>
          <w:rFonts w:ascii="Cambria" w:hAnsi="Cambria"/>
          <w:sz w:val="24"/>
          <w:szCs w:val="24"/>
          <w:lang w:val="ro-RO"/>
        </w:rPr>
        <w:t>rea</w:t>
      </w:r>
      <w:r w:rsidRPr="00D22600">
        <w:rPr>
          <w:rFonts w:ascii="Cambria" w:hAnsi="Cambria"/>
          <w:sz w:val="24"/>
          <w:szCs w:val="24"/>
          <w:lang w:val="ro-RO"/>
        </w:rPr>
        <w:t xml:space="preserve"> prezenț</w:t>
      </w:r>
      <w:r w:rsidR="00E57593" w:rsidRPr="00D22600">
        <w:rPr>
          <w:rFonts w:ascii="Cambria" w:hAnsi="Cambria"/>
          <w:sz w:val="24"/>
          <w:szCs w:val="24"/>
          <w:lang w:val="ro-RO"/>
        </w:rPr>
        <w:t>ei</w:t>
      </w:r>
      <w:r w:rsidRPr="00D22600">
        <w:rPr>
          <w:rFonts w:ascii="Cambria" w:hAnsi="Cambria"/>
          <w:sz w:val="24"/>
          <w:szCs w:val="24"/>
          <w:lang w:val="ro-RO"/>
        </w:rPr>
        <w:t xml:space="preserve"> participanților (de comun cu UCIP-IFAD)</w:t>
      </w:r>
      <w:r w:rsidR="00E57593" w:rsidRPr="00D22600">
        <w:rPr>
          <w:rFonts w:ascii="Cambria" w:hAnsi="Cambria"/>
          <w:sz w:val="24"/>
          <w:szCs w:val="24"/>
          <w:lang w:val="ro-RO"/>
        </w:rPr>
        <w:t>;</w:t>
      </w:r>
    </w:p>
    <w:p w:rsidR="00E57593" w:rsidRPr="00D22600" w:rsidRDefault="00E57593" w:rsidP="00D22600">
      <w:pPr>
        <w:pStyle w:val="ListParagraph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>a</w:t>
      </w:r>
      <w:r w:rsidR="00FB62D1" w:rsidRPr="00D22600">
        <w:rPr>
          <w:rFonts w:ascii="Cambria" w:hAnsi="Cambria"/>
          <w:sz w:val="24"/>
          <w:szCs w:val="24"/>
          <w:lang w:val="ro-RO"/>
        </w:rPr>
        <w:t>sigura</w:t>
      </w:r>
      <w:r w:rsidRPr="00D22600">
        <w:rPr>
          <w:rFonts w:ascii="Cambria" w:hAnsi="Cambria"/>
          <w:sz w:val="24"/>
          <w:szCs w:val="24"/>
          <w:lang w:val="ro-RO"/>
        </w:rPr>
        <w:t xml:space="preserve">rea </w:t>
      </w:r>
      <w:r w:rsidR="00FB62D1" w:rsidRPr="00D22600">
        <w:rPr>
          <w:rFonts w:ascii="Cambria" w:hAnsi="Cambria"/>
          <w:sz w:val="24"/>
          <w:szCs w:val="24"/>
          <w:lang w:val="ro-RO"/>
        </w:rPr>
        <w:t>logistic</w:t>
      </w:r>
      <w:r w:rsidRPr="00D22600">
        <w:rPr>
          <w:rFonts w:ascii="Cambria" w:hAnsi="Cambria"/>
          <w:sz w:val="24"/>
          <w:szCs w:val="24"/>
          <w:lang w:val="ro-RO"/>
        </w:rPr>
        <w:t>ii</w:t>
      </w:r>
      <w:r w:rsidR="00FB62D1" w:rsidRPr="00D22600">
        <w:rPr>
          <w:rFonts w:ascii="Cambria" w:hAnsi="Cambria"/>
          <w:sz w:val="24"/>
          <w:szCs w:val="24"/>
          <w:lang w:val="ro-RO"/>
        </w:rPr>
        <w:t xml:space="preserve"> activităților</w:t>
      </w:r>
      <w:r w:rsidRPr="00D22600">
        <w:rPr>
          <w:rFonts w:ascii="Cambria" w:hAnsi="Cambria"/>
          <w:sz w:val="24"/>
          <w:szCs w:val="24"/>
          <w:lang w:val="ro-RO"/>
        </w:rPr>
        <w:t xml:space="preserve"> (arenda s</w:t>
      </w:r>
      <w:r w:rsidR="00A27D2E" w:rsidRPr="00D22600">
        <w:rPr>
          <w:rFonts w:ascii="Cambria" w:hAnsi="Cambria"/>
          <w:sz w:val="24"/>
          <w:szCs w:val="24"/>
          <w:lang w:val="ro-RO"/>
        </w:rPr>
        <w:t>ă</w:t>
      </w:r>
      <w:r w:rsidRPr="00D22600">
        <w:rPr>
          <w:rFonts w:ascii="Cambria" w:hAnsi="Cambria"/>
          <w:sz w:val="24"/>
          <w:szCs w:val="24"/>
          <w:lang w:val="ro-RO"/>
        </w:rPr>
        <w:t>lii de instruire, asigurarea alimentației participanților</w:t>
      </w:r>
      <w:r w:rsidR="009817DB" w:rsidRPr="00D22600">
        <w:rPr>
          <w:rFonts w:ascii="Cambria" w:hAnsi="Cambria"/>
          <w:sz w:val="24"/>
          <w:szCs w:val="24"/>
          <w:lang w:val="ro-RO"/>
        </w:rPr>
        <w:t>, altele</w:t>
      </w:r>
      <w:r w:rsidRPr="00D22600">
        <w:rPr>
          <w:rFonts w:ascii="Cambria" w:hAnsi="Cambria"/>
          <w:sz w:val="24"/>
          <w:szCs w:val="24"/>
          <w:lang w:val="ro-RO"/>
        </w:rPr>
        <w:t>);</w:t>
      </w:r>
    </w:p>
    <w:p w:rsidR="001D23A2" w:rsidRPr="00D22600" w:rsidRDefault="00FB62D1" w:rsidP="00D22600">
      <w:pPr>
        <w:pStyle w:val="ListParagraph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 xml:space="preserve">angajarea experților </w:t>
      </w:r>
      <w:r w:rsidR="009817DB" w:rsidRPr="00D22600">
        <w:rPr>
          <w:rFonts w:ascii="Cambria" w:hAnsi="Cambria"/>
          <w:sz w:val="24"/>
          <w:szCs w:val="24"/>
          <w:lang w:val="ro-RO"/>
        </w:rPr>
        <w:t>pe domenii</w:t>
      </w:r>
      <w:r w:rsidR="001D23A2" w:rsidRPr="00D22600">
        <w:rPr>
          <w:rFonts w:ascii="Cambria" w:hAnsi="Cambria"/>
          <w:sz w:val="24"/>
          <w:szCs w:val="24"/>
          <w:lang w:val="ro-RO"/>
        </w:rPr>
        <w:t>;</w:t>
      </w:r>
    </w:p>
    <w:p w:rsidR="00180CD1" w:rsidRPr="00D22600" w:rsidRDefault="00E57593" w:rsidP="00D22600">
      <w:pPr>
        <w:pStyle w:val="ListParagraph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>elaborarea programului detaliat de instruire și a materialelor de instruire</w:t>
      </w:r>
      <w:r w:rsidR="001D23A2" w:rsidRPr="00D22600">
        <w:rPr>
          <w:rFonts w:ascii="Cambria" w:hAnsi="Cambria"/>
          <w:sz w:val="24"/>
          <w:szCs w:val="24"/>
          <w:lang w:val="ro-RO"/>
        </w:rPr>
        <w:t>, multiplicarea acestora</w:t>
      </w:r>
      <w:r w:rsidR="00B40938" w:rsidRPr="00D22600">
        <w:rPr>
          <w:rFonts w:ascii="Cambria" w:hAnsi="Cambria"/>
          <w:sz w:val="24"/>
          <w:szCs w:val="24"/>
          <w:lang w:val="ro-RO"/>
        </w:rPr>
        <w:t>, etc</w:t>
      </w:r>
      <w:r w:rsidR="00810825" w:rsidRPr="00D22600">
        <w:rPr>
          <w:rFonts w:ascii="Cambria" w:hAnsi="Cambria"/>
          <w:sz w:val="24"/>
          <w:szCs w:val="24"/>
          <w:lang w:val="ro-RO"/>
        </w:rPr>
        <w:t>.</w:t>
      </w:r>
      <w:r w:rsidR="00FB62D1" w:rsidRPr="00D22600">
        <w:rPr>
          <w:rFonts w:ascii="Cambria" w:hAnsi="Cambria"/>
          <w:sz w:val="24"/>
          <w:szCs w:val="24"/>
          <w:lang w:val="ro-RO"/>
        </w:rPr>
        <w:t xml:space="preserve"> </w:t>
      </w:r>
    </w:p>
    <w:p w:rsidR="005E0CBB" w:rsidRPr="00D22600" w:rsidRDefault="001D23A2" w:rsidP="00D22600">
      <w:pPr>
        <w:widowControl w:val="0"/>
        <w:autoSpaceDE w:val="0"/>
        <w:autoSpaceDN w:val="0"/>
        <w:spacing w:after="0" w:line="240" w:lineRule="auto"/>
        <w:jc w:val="both"/>
        <w:rPr>
          <w:rFonts w:ascii="Cambria" w:hAnsi="Cambria"/>
          <w:sz w:val="24"/>
          <w:szCs w:val="24"/>
          <w:lang w:val="ro-RO"/>
        </w:rPr>
      </w:pPr>
      <w:r w:rsidRPr="00D22600">
        <w:rPr>
          <w:rFonts w:ascii="Cambria" w:hAnsi="Cambria"/>
          <w:sz w:val="24"/>
          <w:szCs w:val="24"/>
          <w:lang w:val="ro-RO"/>
        </w:rPr>
        <w:t xml:space="preserve">În contextul celor menționate, Unitatea Consolidată pentru Implementarea </w:t>
      </w:r>
      <w:r w:rsidR="00B169C3" w:rsidRPr="00D22600">
        <w:rPr>
          <w:rFonts w:ascii="Cambria" w:hAnsi="Cambria"/>
          <w:sz w:val="24"/>
          <w:szCs w:val="24"/>
          <w:lang w:val="ro-RO"/>
        </w:rPr>
        <w:t>P</w:t>
      </w:r>
      <w:r w:rsidR="0044614D" w:rsidRPr="00D22600">
        <w:rPr>
          <w:rFonts w:ascii="Cambria" w:hAnsi="Cambria"/>
          <w:sz w:val="24"/>
          <w:szCs w:val="24"/>
          <w:lang w:val="ro-RO"/>
        </w:rPr>
        <w:t>rogramelor IFAD (UCIP-IFAD)</w:t>
      </w:r>
      <w:r w:rsidRPr="00D22600">
        <w:rPr>
          <w:rFonts w:ascii="Cambria" w:hAnsi="Cambria"/>
          <w:sz w:val="24"/>
          <w:szCs w:val="24"/>
          <w:lang w:val="ro-RO"/>
        </w:rPr>
        <w:t xml:space="preserve"> invită </w:t>
      </w:r>
      <w:r w:rsidR="00B56071" w:rsidRPr="00D22600">
        <w:rPr>
          <w:rFonts w:ascii="Cambria" w:hAnsi="Cambria"/>
          <w:sz w:val="24"/>
          <w:szCs w:val="24"/>
          <w:lang w:val="ro-RO"/>
        </w:rPr>
        <w:t>companiile</w:t>
      </w:r>
      <w:r w:rsidRPr="00D22600">
        <w:rPr>
          <w:rFonts w:ascii="Cambria" w:hAnsi="Cambria"/>
          <w:sz w:val="24"/>
          <w:szCs w:val="24"/>
          <w:lang w:val="ro-RO"/>
        </w:rPr>
        <w:t xml:space="preserve"> de consultanță </w:t>
      </w:r>
      <w:r w:rsidR="00B56071" w:rsidRPr="00D22600">
        <w:rPr>
          <w:rFonts w:ascii="Cambria" w:hAnsi="Cambria"/>
          <w:sz w:val="24"/>
          <w:szCs w:val="24"/>
          <w:lang w:val="ro-RO"/>
        </w:rPr>
        <w:t>eligibile</w:t>
      </w:r>
      <w:r w:rsidR="003B7FB9" w:rsidRPr="00D22600">
        <w:rPr>
          <w:rFonts w:ascii="Cambria" w:hAnsi="Cambria"/>
          <w:sz w:val="24"/>
          <w:szCs w:val="24"/>
          <w:lang w:val="ro-RO"/>
        </w:rPr>
        <w:t xml:space="preserve"> (Prestatori de Servicii)</w:t>
      </w:r>
      <w:r w:rsidR="00B56071" w:rsidRPr="00D22600">
        <w:rPr>
          <w:rFonts w:ascii="Cambria" w:hAnsi="Cambria"/>
          <w:sz w:val="24"/>
          <w:szCs w:val="24"/>
          <w:lang w:val="ro-RO"/>
        </w:rPr>
        <w:t xml:space="preserve"> </w:t>
      </w:r>
      <w:r w:rsidRPr="00D22600">
        <w:rPr>
          <w:rFonts w:ascii="Cambria" w:hAnsi="Cambria"/>
          <w:sz w:val="24"/>
          <w:szCs w:val="24"/>
          <w:lang w:val="ro-RO"/>
        </w:rPr>
        <w:t xml:space="preserve">să își exprime interesul pentru </w:t>
      </w:r>
      <w:r w:rsidR="001C51BB" w:rsidRPr="00D22600">
        <w:rPr>
          <w:rFonts w:ascii="Cambria" w:hAnsi="Cambria"/>
          <w:sz w:val="24"/>
          <w:szCs w:val="24"/>
          <w:lang w:val="ro-RO"/>
        </w:rPr>
        <w:t>prestarea</w:t>
      </w:r>
      <w:r w:rsidRPr="00D22600">
        <w:rPr>
          <w:rFonts w:ascii="Cambria" w:hAnsi="Cambria"/>
          <w:sz w:val="24"/>
          <w:szCs w:val="24"/>
          <w:lang w:val="ro-RO"/>
        </w:rPr>
        <w:t xml:space="preserve"> serviciilor</w:t>
      </w:r>
      <w:r w:rsidR="001C51BB" w:rsidRPr="00D22600">
        <w:rPr>
          <w:rFonts w:ascii="Cambria" w:hAnsi="Cambria"/>
          <w:sz w:val="24"/>
          <w:szCs w:val="24"/>
          <w:lang w:val="ro-RO"/>
        </w:rPr>
        <w:t xml:space="preserve"> de instruire</w:t>
      </w:r>
      <w:r w:rsidRPr="00D22600">
        <w:rPr>
          <w:rFonts w:ascii="Cambria" w:hAnsi="Cambria"/>
          <w:sz w:val="24"/>
          <w:szCs w:val="24"/>
          <w:lang w:val="ro-RO"/>
        </w:rPr>
        <w:t xml:space="preserve">. </w:t>
      </w:r>
    </w:p>
    <w:p w:rsidR="002E4A1D" w:rsidRPr="00D22600" w:rsidRDefault="001C51BB" w:rsidP="00D22600">
      <w:pPr>
        <w:widowControl w:val="0"/>
        <w:autoSpaceDE w:val="0"/>
        <w:autoSpaceDN w:val="0"/>
        <w:spacing w:after="0" w:line="240" w:lineRule="auto"/>
        <w:jc w:val="both"/>
        <w:rPr>
          <w:rFonts w:ascii="Cambria" w:hAnsi="Cambria" w:cs="Tahoma"/>
          <w:sz w:val="24"/>
          <w:szCs w:val="24"/>
          <w:shd w:val="clear" w:color="auto" w:fill="FAFAF8"/>
          <w:lang w:val="it-IT"/>
        </w:rPr>
      </w:pPr>
      <w:r w:rsidRPr="00D22600">
        <w:rPr>
          <w:rFonts w:ascii="Cambria" w:hAnsi="Cambria"/>
          <w:sz w:val="24"/>
          <w:szCs w:val="24"/>
          <w:lang w:val="ro-RO"/>
        </w:rPr>
        <w:t>Companiile interesa</w:t>
      </w:r>
      <w:r w:rsidR="00593A18" w:rsidRPr="00D22600">
        <w:rPr>
          <w:rFonts w:ascii="Cambria" w:hAnsi="Cambria"/>
          <w:sz w:val="24"/>
          <w:szCs w:val="24"/>
          <w:lang w:val="ro-RO"/>
        </w:rPr>
        <w:t>t</w:t>
      </w:r>
      <w:r w:rsidRPr="00D22600">
        <w:rPr>
          <w:rFonts w:ascii="Cambria" w:hAnsi="Cambria"/>
          <w:sz w:val="24"/>
          <w:szCs w:val="24"/>
          <w:lang w:val="ro-RO"/>
        </w:rPr>
        <w:t>e</w:t>
      </w:r>
      <w:r w:rsidR="001D23A2" w:rsidRPr="00D22600">
        <w:rPr>
          <w:rFonts w:ascii="Cambria" w:hAnsi="Cambria"/>
          <w:sz w:val="24"/>
          <w:szCs w:val="24"/>
          <w:lang w:val="ro-RO"/>
        </w:rPr>
        <w:t xml:space="preserve"> vor prezenta informații care să demonstreze că dispun de calificările</w:t>
      </w:r>
      <w:r w:rsidR="001D23A2" w:rsidRPr="00D22600">
        <w:rPr>
          <w:rFonts w:ascii="Cambria" w:hAnsi="Cambria" w:cs="Tahoma"/>
          <w:sz w:val="24"/>
          <w:szCs w:val="24"/>
          <w:shd w:val="clear" w:color="auto" w:fill="FAFAF8"/>
          <w:lang w:val="it-IT"/>
        </w:rPr>
        <w:t xml:space="preserve"> </w:t>
      </w:r>
      <w:r w:rsidR="001D23A2" w:rsidRPr="00D22600">
        <w:rPr>
          <w:rFonts w:ascii="Cambria" w:hAnsi="Cambria"/>
          <w:sz w:val="24"/>
          <w:szCs w:val="24"/>
          <w:lang w:val="ro-RO"/>
        </w:rPr>
        <w:t>necesare și experiența relevantă pentru a efectua serviciile</w:t>
      </w:r>
      <w:r w:rsidR="00543A84" w:rsidRPr="00D22600">
        <w:rPr>
          <w:rFonts w:ascii="Cambria" w:hAnsi="Cambria"/>
          <w:sz w:val="24"/>
          <w:szCs w:val="24"/>
          <w:lang w:val="ro-RO"/>
        </w:rPr>
        <w:t xml:space="preserve"> solicitate</w:t>
      </w:r>
      <w:r w:rsidR="001D23A2" w:rsidRPr="00D22600">
        <w:rPr>
          <w:rFonts w:ascii="Cambria" w:hAnsi="Cambria" w:cs="Tahoma"/>
          <w:sz w:val="24"/>
          <w:szCs w:val="24"/>
          <w:shd w:val="clear" w:color="auto" w:fill="FAFAF8"/>
          <w:lang w:val="it-IT"/>
        </w:rPr>
        <w:t>.</w:t>
      </w:r>
      <w:r w:rsidR="00455B16" w:rsidRPr="00D22600">
        <w:rPr>
          <w:rFonts w:ascii="Cambria" w:hAnsi="Cambria" w:cs="Tahoma"/>
          <w:sz w:val="24"/>
          <w:szCs w:val="24"/>
          <w:shd w:val="clear" w:color="auto" w:fill="FAFAF8"/>
          <w:lang w:val="it-IT"/>
        </w:rPr>
        <w:t xml:space="preserve"> </w:t>
      </w:r>
    </w:p>
    <w:p w:rsidR="007D69A0" w:rsidRPr="00D22600" w:rsidRDefault="00815099" w:rsidP="00D22600">
      <w:pPr>
        <w:suppressAutoHyphens/>
        <w:spacing w:after="0" w:line="240" w:lineRule="auto"/>
        <w:jc w:val="both"/>
        <w:rPr>
          <w:rFonts w:ascii="Cambria" w:hAnsi="Cambria" w:cstheme="majorBidi"/>
          <w:b/>
          <w:spacing w:val="-2"/>
          <w:sz w:val="24"/>
          <w:szCs w:val="24"/>
          <w:lang w:val="ro-RO"/>
        </w:rPr>
      </w:pPr>
      <w:r w:rsidRPr="00D22600">
        <w:rPr>
          <w:rFonts w:ascii="Cambria" w:hAnsi="Cambria" w:cstheme="majorBidi"/>
          <w:b/>
          <w:spacing w:val="-2"/>
          <w:sz w:val="24"/>
          <w:szCs w:val="24"/>
          <w:lang w:val="ro-RO"/>
        </w:rPr>
        <w:t xml:space="preserve">Cerințe minime de </w:t>
      </w:r>
      <w:r w:rsidR="00562F8A" w:rsidRPr="00D22600">
        <w:rPr>
          <w:rFonts w:ascii="Cambria" w:hAnsi="Cambria" w:cstheme="majorBidi"/>
          <w:b/>
          <w:spacing w:val="-2"/>
          <w:sz w:val="24"/>
          <w:szCs w:val="24"/>
          <w:lang w:val="ro-RO"/>
        </w:rPr>
        <w:t>calificare</w:t>
      </w:r>
    </w:p>
    <w:p w:rsidR="007D69A0" w:rsidRPr="00D22600" w:rsidRDefault="007D69A0" w:rsidP="00D22600">
      <w:pPr>
        <w:pStyle w:val="ListParagraph"/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="Cambria" w:hAnsi="Cambria" w:cstheme="majorBidi"/>
          <w:spacing w:val="-2"/>
          <w:sz w:val="24"/>
          <w:szCs w:val="24"/>
          <w:lang w:val="ro-RO"/>
        </w:rPr>
      </w:pPr>
      <w:r w:rsidRPr="00D22600">
        <w:rPr>
          <w:rFonts w:ascii="Cambria" w:hAnsi="Cambria" w:cstheme="majorBidi"/>
          <w:spacing w:val="-2"/>
          <w:sz w:val="24"/>
          <w:szCs w:val="24"/>
          <w:lang w:val="ro-RO"/>
        </w:rPr>
        <w:t>Persoană juridică înregistrată în RM</w:t>
      </w:r>
    </w:p>
    <w:p w:rsidR="007D69A0" w:rsidRPr="00D22600" w:rsidRDefault="007D69A0" w:rsidP="00D22600">
      <w:pPr>
        <w:pStyle w:val="ListParagraph"/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="Cambria" w:hAnsi="Cambria" w:cstheme="majorBidi"/>
          <w:spacing w:val="-2"/>
          <w:sz w:val="24"/>
          <w:szCs w:val="24"/>
          <w:lang w:val="ro-RO"/>
        </w:rPr>
      </w:pPr>
      <w:r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Experiență </w:t>
      </w:r>
      <w:r w:rsidR="00A52567"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generală </w:t>
      </w:r>
      <w:r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de cel puțin </w:t>
      </w:r>
      <w:r w:rsidR="00A52567" w:rsidRPr="00D22600">
        <w:rPr>
          <w:rFonts w:ascii="Cambria" w:hAnsi="Cambria" w:cstheme="majorBidi"/>
          <w:spacing w:val="-2"/>
          <w:sz w:val="24"/>
          <w:szCs w:val="24"/>
          <w:lang w:val="ro-RO"/>
        </w:rPr>
        <w:t>3</w:t>
      </w:r>
      <w:r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 ani în domeniul prestării serviciilor de instruire</w:t>
      </w:r>
      <w:r w:rsidR="00F1258F"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 pentru întreprinderile agricole</w:t>
      </w:r>
      <w:r w:rsidRPr="00D22600">
        <w:rPr>
          <w:rFonts w:ascii="Cambria" w:hAnsi="Cambria" w:cstheme="majorBidi"/>
          <w:spacing w:val="-2"/>
          <w:sz w:val="24"/>
          <w:szCs w:val="24"/>
          <w:lang w:val="ro-RO"/>
        </w:rPr>
        <w:t>;</w:t>
      </w:r>
      <w:r w:rsidR="00815099"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 </w:t>
      </w:r>
      <w:r w:rsidR="005E0CBB"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 </w:t>
      </w:r>
    </w:p>
    <w:p w:rsidR="007A1A61" w:rsidRPr="00D22600" w:rsidRDefault="00A52567" w:rsidP="00D22600">
      <w:pPr>
        <w:pStyle w:val="ListParagraph"/>
        <w:numPr>
          <w:ilvl w:val="0"/>
          <w:numId w:val="7"/>
        </w:numPr>
        <w:tabs>
          <w:tab w:val="left" w:pos="426"/>
        </w:tabs>
        <w:suppressAutoHyphens/>
        <w:spacing w:after="0" w:line="240" w:lineRule="auto"/>
        <w:ind w:left="0" w:firstLine="0"/>
        <w:contextualSpacing w:val="0"/>
        <w:jc w:val="both"/>
        <w:rPr>
          <w:rFonts w:ascii="Cambria" w:hAnsi="Cambria" w:cstheme="majorBidi"/>
          <w:spacing w:val="-2"/>
          <w:sz w:val="24"/>
          <w:szCs w:val="24"/>
          <w:lang w:val="ro-RO"/>
        </w:rPr>
      </w:pPr>
      <w:r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Cel puțin un contract similar </w:t>
      </w:r>
      <w:r w:rsidR="000776ED" w:rsidRPr="00D22600">
        <w:rPr>
          <w:rFonts w:ascii="Cambria" w:hAnsi="Cambria" w:cstheme="majorBidi"/>
          <w:spacing w:val="-2"/>
          <w:sz w:val="24"/>
          <w:szCs w:val="24"/>
          <w:lang w:val="ro-RO"/>
        </w:rPr>
        <w:t>activității</w:t>
      </w:r>
      <w:r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 solicitate</w:t>
      </w:r>
      <w:r w:rsidR="000776ED"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 (după temele instruirii),</w:t>
      </w:r>
      <w:r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  </w:t>
      </w:r>
      <w:r w:rsidR="000776ED" w:rsidRPr="00D22600">
        <w:rPr>
          <w:rFonts w:ascii="Cambria" w:hAnsi="Cambria" w:cstheme="majorBidi"/>
          <w:spacing w:val="-2"/>
          <w:sz w:val="24"/>
          <w:szCs w:val="24"/>
          <w:lang w:val="ro-RO"/>
        </w:rPr>
        <w:t xml:space="preserve">realizat </w:t>
      </w:r>
      <w:r w:rsidRPr="00D22600">
        <w:rPr>
          <w:rFonts w:ascii="Cambria" w:hAnsi="Cambria" w:cstheme="majorBidi"/>
          <w:spacing w:val="-2"/>
          <w:sz w:val="24"/>
          <w:szCs w:val="24"/>
          <w:lang w:val="ro-RO"/>
        </w:rPr>
        <w:t>în ultimii 3 ani.</w:t>
      </w:r>
    </w:p>
    <w:p w:rsidR="00917DE9" w:rsidRPr="00D22600" w:rsidRDefault="00917DE9" w:rsidP="00D22600">
      <w:pPr>
        <w:suppressAutoHyphens/>
        <w:spacing w:after="0" w:line="240" w:lineRule="auto"/>
        <w:jc w:val="both"/>
        <w:rPr>
          <w:rFonts w:ascii="Cambria" w:hAnsi="Cambria" w:cstheme="majorBidi"/>
          <w:b/>
          <w:spacing w:val="-2"/>
          <w:sz w:val="24"/>
          <w:szCs w:val="24"/>
          <w:lang w:val="ro-RO"/>
        </w:rPr>
      </w:pPr>
    </w:p>
    <w:p w:rsidR="000776ED" w:rsidRDefault="00BD07F1" w:rsidP="008E5C34">
      <w:pPr>
        <w:suppressAutoHyphens/>
        <w:spacing w:after="0" w:line="240" w:lineRule="auto"/>
        <w:jc w:val="both"/>
        <w:rPr>
          <w:rFonts w:ascii="Cambria" w:hAnsi="Cambria" w:cstheme="majorBidi"/>
          <w:b/>
          <w:spacing w:val="-2"/>
          <w:sz w:val="24"/>
          <w:szCs w:val="24"/>
          <w:lang w:val="ro-RO"/>
        </w:rPr>
      </w:pPr>
      <w:r w:rsidRPr="009212F4">
        <w:rPr>
          <w:rFonts w:ascii="Cambria" w:hAnsi="Cambria" w:cstheme="majorBidi"/>
          <w:b/>
          <w:spacing w:val="-2"/>
          <w:sz w:val="24"/>
          <w:szCs w:val="24"/>
          <w:lang w:val="ro-RO"/>
        </w:rPr>
        <w:lastRenderedPageBreak/>
        <w:t>Companiile de consultanță vor fi evaluate p/u includerea în</w:t>
      </w:r>
      <w:r w:rsidR="00562F8A" w:rsidRPr="009212F4">
        <w:rPr>
          <w:rFonts w:ascii="Cambria" w:hAnsi="Cambria" w:cstheme="majorBidi"/>
          <w:b/>
          <w:spacing w:val="-2"/>
          <w:sz w:val="24"/>
          <w:szCs w:val="24"/>
          <w:lang w:val="ro-RO"/>
        </w:rPr>
        <w:t xml:space="preserve"> lista-scurtă în baza următoarelor criteriile:</w:t>
      </w:r>
    </w:p>
    <w:p w:rsidR="008E5C34" w:rsidRPr="009212F4" w:rsidRDefault="008E5C34" w:rsidP="002E4A1D">
      <w:pPr>
        <w:suppressAutoHyphens/>
        <w:spacing w:after="0" w:line="240" w:lineRule="auto"/>
        <w:jc w:val="center"/>
        <w:rPr>
          <w:rFonts w:ascii="Cambria" w:hAnsi="Cambria" w:cstheme="majorBidi"/>
          <w:b/>
          <w:spacing w:val="-2"/>
          <w:sz w:val="24"/>
          <w:szCs w:val="24"/>
          <w:lang w:val="ro-RO"/>
        </w:rPr>
      </w:pPr>
    </w:p>
    <w:tbl>
      <w:tblPr>
        <w:tblStyle w:val="TableGrid"/>
        <w:tblW w:w="4813" w:type="pct"/>
        <w:tblInd w:w="108" w:type="dxa"/>
        <w:tblLook w:val="04A0" w:firstRow="1" w:lastRow="0" w:firstColumn="1" w:lastColumn="0" w:noHBand="0" w:noVBand="1"/>
      </w:tblPr>
      <w:tblGrid>
        <w:gridCol w:w="7479"/>
        <w:gridCol w:w="2007"/>
      </w:tblGrid>
      <w:tr w:rsidR="007D69A0" w:rsidRPr="002E4A1D" w:rsidTr="002E4A1D">
        <w:trPr>
          <w:trHeight w:val="121"/>
        </w:trPr>
        <w:tc>
          <w:tcPr>
            <w:tcW w:w="3942" w:type="pct"/>
            <w:vAlign w:val="center"/>
          </w:tcPr>
          <w:p w:rsidR="0019642F" w:rsidRPr="002E4A1D" w:rsidRDefault="00AB2EA0" w:rsidP="002E4A1D">
            <w:pPr>
              <w:suppressAutoHyphens/>
              <w:jc w:val="center"/>
              <w:rPr>
                <w:rFonts w:ascii="Cambria" w:hAnsi="Cambria" w:cstheme="majorBidi"/>
                <w:b/>
                <w:spacing w:val="-2"/>
              </w:rPr>
            </w:pPr>
            <w:r w:rsidRPr="002E4A1D">
              <w:rPr>
                <w:rFonts w:ascii="Cambria" w:hAnsi="Cambria" w:cstheme="majorBidi"/>
                <w:b/>
                <w:spacing w:val="-2"/>
              </w:rPr>
              <w:t>Criterii</w:t>
            </w:r>
            <w:r w:rsidR="0019642F" w:rsidRPr="002E4A1D">
              <w:rPr>
                <w:rFonts w:ascii="Cambria" w:hAnsi="Cambria" w:cstheme="majorBidi"/>
                <w:b/>
                <w:spacing w:val="-2"/>
              </w:rPr>
              <w:t xml:space="preserve"> </w:t>
            </w:r>
            <w:r w:rsidR="00562F8A" w:rsidRPr="002E4A1D">
              <w:rPr>
                <w:rFonts w:ascii="Cambria" w:hAnsi="Cambria" w:cstheme="majorBidi"/>
                <w:b/>
                <w:spacing w:val="-2"/>
              </w:rPr>
              <w:t>de evaluare</w:t>
            </w:r>
          </w:p>
        </w:tc>
        <w:tc>
          <w:tcPr>
            <w:tcW w:w="1058" w:type="pct"/>
          </w:tcPr>
          <w:p w:rsidR="0019642F" w:rsidRPr="002E4A1D" w:rsidRDefault="0019642F" w:rsidP="002E4A1D">
            <w:pPr>
              <w:suppressAutoHyphens/>
              <w:jc w:val="center"/>
              <w:rPr>
                <w:rFonts w:ascii="Cambria" w:hAnsi="Cambria" w:cstheme="majorBidi"/>
                <w:b/>
                <w:spacing w:val="-2"/>
              </w:rPr>
            </w:pPr>
            <w:r w:rsidRPr="002E4A1D">
              <w:rPr>
                <w:rFonts w:ascii="Cambria" w:hAnsi="Cambria" w:cstheme="majorBidi"/>
                <w:b/>
                <w:spacing w:val="-2"/>
              </w:rPr>
              <w:t>Punctaj maxim</w:t>
            </w:r>
          </w:p>
        </w:tc>
      </w:tr>
      <w:tr w:rsidR="00AB2EA0" w:rsidRPr="002E4A1D" w:rsidTr="002E4A1D">
        <w:trPr>
          <w:trHeight w:val="153"/>
        </w:trPr>
        <w:tc>
          <w:tcPr>
            <w:tcW w:w="3942" w:type="pct"/>
            <w:vAlign w:val="bottom"/>
          </w:tcPr>
          <w:p w:rsidR="00AB2EA0" w:rsidRPr="002E4A1D" w:rsidRDefault="00AB2EA0" w:rsidP="00917DE9">
            <w:pPr>
              <w:pStyle w:val="ListParagraph"/>
              <w:numPr>
                <w:ilvl w:val="0"/>
                <w:numId w:val="6"/>
              </w:numPr>
              <w:tabs>
                <w:tab w:val="left" w:pos="321"/>
              </w:tabs>
              <w:suppressAutoHyphens/>
              <w:ind w:left="0" w:firstLine="0"/>
              <w:jc w:val="both"/>
              <w:rPr>
                <w:rFonts w:ascii="Cambria" w:hAnsi="Cambria" w:cstheme="majorBidi"/>
                <w:spacing w:val="-2"/>
              </w:rPr>
            </w:pPr>
            <w:r w:rsidRPr="002E4A1D">
              <w:rPr>
                <w:rFonts w:ascii="Cambria" w:hAnsi="Cambria" w:cstheme="majorBidi"/>
                <w:spacing w:val="-2"/>
              </w:rPr>
              <w:t xml:space="preserve">Profilul și experiența generală a companiei </w:t>
            </w:r>
          </w:p>
        </w:tc>
        <w:tc>
          <w:tcPr>
            <w:tcW w:w="1058" w:type="pct"/>
            <w:vAlign w:val="bottom"/>
          </w:tcPr>
          <w:p w:rsidR="00AB2EA0" w:rsidRPr="002E4A1D" w:rsidRDefault="00AB2EA0" w:rsidP="002E4A1D">
            <w:pPr>
              <w:suppressAutoHyphens/>
              <w:jc w:val="center"/>
              <w:rPr>
                <w:rFonts w:ascii="Cambria" w:hAnsi="Cambria" w:cstheme="majorBidi"/>
                <w:spacing w:val="-2"/>
              </w:rPr>
            </w:pPr>
            <w:r w:rsidRPr="002E4A1D">
              <w:rPr>
                <w:rFonts w:ascii="Cambria" w:hAnsi="Cambria" w:cstheme="majorBidi"/>
                <w:spacing w:val="-2"/>
              </w:rPr>
              <w:t>20</w:t>
            </w:r>
          </w:p>
        </w:tc>
      </w:tr>
      <w:tr w:rsidR="00AB2EA0" w:rsidRPr="002E4A1D" w:rsidTr="002E4A1D">
        <w:trPr>
          <w:trHeight w:val="552"/>
        </w:trPr>
        <w:tc>
          <w:tcPr>
            <w:tcW w:w="3942" w:type="pct"/>
            <w:vAlign w:val="bottom"/>
          </w:tcPr>
          <w:p w:rsidR="00AB2EA0" w:rsidRPr="002E4A1D" w:rsidRDefault="00804C06" w:rsidP="00917DE9">
            <w:pPr>
              <w:pStyle w:val="ListParagraph"/>
              <w:numPr>
                <w:ilvl w:val="0"/>
                <w:numId w:val="6"/>
              </w:numPr>
              <w:tabs>
                <w:tab w:val="left" w:pos="321"/>
              </w:tabs>
              <w:suppressAutoHyphens/>
              <w:ind w:left="0" w:firstLine="0"/>
              <w:jc w:val="both"/>
              <w:rPr>
                <w:rFonts w:ascii="Cambria" w:hAnsi="Cambria" w:cstheme="majorBidi"/>
                <w:spacing w:val="-2"/>
              </w:rPr>
            </w:pPr>
            <w:r w:rsidRPr="002E4A1D">
              <w:rPr>
                <w:rFonts w:ascii="Cambria" w:hAnsi="Cambria" w:cstheme="majorBidi"/>
                <w:spacing w:val="-2"/>
              </w:rPr>
              <w:t>Experiență (din ultimii 3 ani) în realizarea activităților</w:t>
            </w:r>
            <w:r w:rsidRPr="002E4A1D">
              <w:rPr>
                <w:rFonts w:ascii="Cambria" w:hAnsi="Cambria" w:cs="Tahoma"/>
                <w:shd w:val="clear" w:color="auto" w:fill="FAFAF8"/>
              </w:rPr>
              <w:t xml:space="preserve"> de instruire de orice tematică</w:t>
            </w:r>
            <w:r w:rsidR="00F1258F" w:rsidRPr="002E4A1D">
              <w:rPr>
                <w:rFonts w:ascii="Cambria" w:hAnsi="Cambria" w:cs="Tahoma"/>
                <w:shd w:val="clear" w:color="auto" w:fill="FAFAF8"/>
              </w:rPr>
              <w:t xml:space="preserve"> pentru întreprinderile agricole</w:t>
            </w:r>
          </w:p>
        </w:tc>
        <w:tc>
          <w:tcPr>
            <w:tcW w:w="1058" w:type="pct"/>
            <w:vAlign w:val="bottom"/>
          </w:tcPr>
          <w:p w:rsidR="00AB2EA0" w:rsidRPr="002E4A1D" w:rsidRDefault="00AB2EA0" w:rsidP="002E4A1D">
            <w:pPr>
              <w:suppressAutoHyphens/>
              <w:jc w:val="center"/>
              <w:rPr>
                <w:rFonts w:ascii="Cambria" w:hAnsi="Cambria" w:cstheme="majorBidi"/>
                <w:spacing w:val="-2"/>
              </w:rPr>
            </w:pPr>
            <w:r w:rsidRPr="002E4A1D">
              <w:rPr>
                <w:rFonts w:ascii="Cambria" w:hAnsi="Cambria" w:cstheme="majorBidi"/>
                <w:spacing w:val="-2"/>
              </w:rPr>
              <w:t>30</w:t>
            </w:r>
          </w:p>
        </w:tc>
      </w:tr>
      <w:tr w:rsidR="00AB2EA0" w:rsidRPr="002E4A1D" w:rsidTr="002E4A1D">
        <w:trPr>
          <w:trHeight w:val="422"/>
        </w:trPr>
        <w:tc>
          <w:tcPr>
            <w:tcW w:w="3942" w:type="pct"/>
            <w:vAlign w:val="bottom"/>
          </w:tcPr>
          <w:p w:rsidR="00AB2EA0" w:rsidRPr="002E4A1D" w:rsidRDefault="00AB2EA0" w:rsidP="00917DE9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rFonts w:ascii="Cambria" w:hAnsi="Cambria" w:cstheme="majorBidi"/>
                <w:spacing w:val="-2"/>
              </w:rPr>
            </w:pPr>
            <w:r w:rsidRPr="002E4A1D">
              <w:rPr>
                <w:rFonts w:ascii="Cambria" w:hAnsi="Cambria" w:cstheme="majorBidi"/>
                <w:spacing w:val="-2"/>
              </w:rPr>
              <w:t>Experiență (în ultimii 3 ani) în activități similare realizate în cadrul Programelor IFAD</w:t>
            </w:r>
            <w:r w:rsidRPr="002E4A1D">
              <w:rPr>
                <w:rFonts w:ascii="Cambria" w:hAnsi="Cambria"/>
                <w:spacing w:val="-2"/>
              </w:rPr>
              <w:t xml:space="preserve"> și altor agenții similare (de ex. USAID, PNUD, UN ș.a.</w:t>
            </w:r>
            <w:r w:rsidR="009A786F" w:rsidRPr="002E4A1D">
              <w:rPr>
                <w:rFonts w:ascii="Cambria" w:hAnsi="Cambria"/>
                <w:spacing w:val="-2"/>
              </w:rPr>
              <w:t>)</w:t>
            </w:r>
          </w:p>
        </w:tc>
        <w:tc>
          <w:tcPr>
            <w:tcW w:w="1058" w:type="pct"/>
            <w:vAlign w:val="bottom"/>
          </w:tcPr>
          <w:p w:rsidR="00AB2EA0" w:rsidRPr="002E4A1D" w:rsidRDefault="00AB2EA0" w:rsidP="002E4A1D">
            <w:pPr>
              <w:suppressAutoHyphens/>
              <w:jc w:val="center"/>
              <w:rPr>
                <w:rFonts w:ascii="Cambria" w:hAnsi="Cambria" w:cstheme="majorBidi"/>
                <w:spacing w:val="-2"/>
              </w:rPr>
            </w:pPr>
            <w:r w:rsidRPr="002E4A1D">
              <w:rPr>
                <w:rFonts w:ascii="Cambria" w:hAnsi="Cambria" w:cstheme="majorBidi"/>
                <w:spacing w:val="-2"/>
              </w:rPr>
              <w:t>20</w:t>
            </w:r>
          </w:p>
        </w:tc>
      </w:tr>
      <w:tr w:rsidR="00AB2EA0" w:rsidRPr="002E4A1D" w:rsidTr="002E4A1D">
        <w:trPr>
          <w:trHeight w:val="216"/>
        </w:trPr>
        <w:tc>
          <w:tcPr>
            <w:tcW w:w="3942" w:type="pct"/>
            <w:vAlign w:val="bottom"/>
          </w:tcPr>
          <w:p w:rsidR="00AB2EA0" w:rsidRPr="002E4A1D" w:rsidRDefault="00AB2EA0" w:rsidP="00917DE9">
            <w:pPr>
              <w:pStyle w:val="ListParagraph"/>
              <w:numPr>
                <w:ilvl w:val="0"/>
                <w:numId w:val="6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rFonts w:ascii="Cambria" w:hAnsi="Cambria" w:cstheme="majorBidi"/>
                <w:spacing w:val="-2"/>
              </w:rPr>
            </w:pPr>
            <w:r w:rsidRPr="002E4A1D">
              <w:rPr>
                <w:rFonts w:ascii="Cambria" w:hAnsi="Cambria" w:cstheme="majorBidi"/>
                <w:spacing w:val="-2"/>
              </w:rPr>
              <w:t>Echipă de experți pentru prestarea serviciilor solicitate</w:t>
            </w:r>
          </w:p>
        </w:tc>
        <w:tc>
          <w:tcPr>
            <w:tcW w:w="1058" w:type="pct"/>
            <w:vAlign w:val="bottom"/>
          </w:tcPr>
          <w:p w:rsidR="00AB2EA0" w:rsidRPr="002E4A1D" w:rsidRDefault="00AB2EA0" w:rsidP="002E4A1D">
            <w:pPr>
              <w:suppressAutoHyphens/>
              <w:jc w:val="center"/>
              <w:rPr>
                <w:rFonts w:ascii="Cambria" w:hAnsi="Cambria" w:cstheme="majorBidi"/>
                <w:spacing w:val="-2"/>
              </w:rPr>
            </w:pPr>
            <w:r w:rsidRPr="002E4A1D">
              <w:rPr>
                <w:rFonts w:ascii="Cambria" w:hAnsi="Cambria" w:cstheme="majorBidi"/>
                <w:spacing w:val="-2"/>
              </w:rPr>
              <w:t>30</w:t>
            </w:r>
          </w:p>
        </w:tc>
      </w:tr>
    </w:tbl>
    <w:p w:rsidR="00562F8A" w:rsidRPr="009212F4" w:rsidRDefault="00562F8A" w:rsidP="007A1A61">
      <w:pPr>
        <w:spacing w:after="0"/>
        <w:jc w:val="both"/>
        <w:rPr>
          <w:rFonts w:ascii="Cambria" w:hAnsi="Cambria" w:cs="Tahoma"/>
          <w:sz w:val="24"/>
          <w:szCs w:val="24"/>
          <w:shd w:val="clear" w:color="auto" w:fill="FAFAF8"/>
          <w:lang w:val="it-IT"/>
        </w:rPr>
      </w:pPr>
    </w:p>
    <w:p w:rsidR="006A5D95" w:rsidRPr="009212F4" w:rsidRDefault="00562F8A" w:rsidP="007A1A61">
      <w:pPr>
        <w:pStyle w:val="ListParagraph"/>
        <w:widowControl w:val="0"/>
        <w:numPr>
          <w:ilvl w:val="0"/>
          <w:numId w:val="3"/>
        </w:numPr>
        <w:autoSpaceDE w:val="0"/>
        <w:autoSpaceDN w:val="0"/>
        <w:ind w:left="0" w:firstLine="0"/>
        <w:jc w:val="both"/>
        <w:rPr>
          <w:rFonts w:ascii="Cambria" w:hAnsi="Cambria"/>
          <w:color w:val="76923C" w:themeColor="accent3" w:themeShade="BF"/>
          <w:sz w:val="24"/>
          <w:szCs w:val="24"/>
          <w:lang w:val="it-IT"/>
        </w:rPr>
      </w:pPr>
      <w:r w:rsidRPr="009212F4">
        <w:rPr>
          <w:rFonts w:ascii="Cambria" w:hAnsi="Cambria"/>
          <w:iCs/>
          <w:color w:val="76923C" w:themeColor="accent3" w:themeShade="BF"/>
          <w:sz w:val="24"/>
          <w:szCs w:val="24"/>
          <w:u w:val="single"/>
          <w:lang w:val="ro-RO"/>
        </w:rPr>
        <w:t>S</w:t>
      </w:r>
      <w:r w:rsidR="000B44E4" w:rsidRPr="009212F4">
        <w:rPr>
          <w:rFonts w:ascii="Cambria" w:hAnsi="Cambria"/>
          <w:iCs/>
          <w:color w:val="76923C" w:themeColor="accent3" w:themeShade="BF"/>
          <w:sz w:val="24"/>
          <w:szCs w:val="24"/>
          <w:u w:val="single"/>
          <w:lang w:val="ro-RO"/>
        </w:rPr>
        <w:t>criso</w:t>
      </w:r>
      <w:r w:rsidRPr="009212F4">
        <w:rPr>
          <w:rFonts w:ascii="Cambria" w:hAnsi="Cambria"/>
          <w:iCs/>
          <w:color w:val="76923C" w:themeColor="accent3" w:themeShade="BF"/>
          <w:sz w:val="24"/>
          <w:szCs w:val="24"/>
          <w:u w:val="single"/>
          <w:lang w:val="ro-RO"/>
        </w:rPr>
        <w:t>are</w:t>
      </w:r>
      <w:r w:rsidR="000B44E4" w:rsidRPr="009212F4">
        <w:rPr>
          <w:rFonts w:ascii="Cambria" w:hAnsi="Cambria"/>
          <w:iCs/>
          <w:color w:val="76923C" w:themeColor="accent3" w:themeShade="BF"/>
          <w:sz w:val="24"/>
          <w:szCs w:val="24"/>
          <w:u w:val="single"/>
          <w:lang w:val="ro-RO"/>
        </w:rPr>
        <w:t xml:space="preserve"> </w:t>
      </w:r>
      <w:r w:rsidR="008A339C" w:rsidRPr="009212F4">
        <w:rPr>
          <w:rFonts w:ascii="Cambria" w:hAnsi="Cambria"/>
          <w:iCs/>
          <w:color w:val="76923C" w:themeColor="accent3" w:themeShade="BF"/>
          <w:sz w:val="24"/>
          <w:szCs w:val="24"/>
          <w:u w:val="single"/>
          <w:lang w:val="ro-RO"/>
        </w:rPr>
        <w:t xml:space="preserve">de </w:t>
      </w:r>
      <w:r w:rsidR="000B44E4" w:rsidRPr="009212F4">
        <w:rPr>
          <w:rFonts w:ascii="Cambria" w:hAnsi="Cambria"/>
          <w:iCs/>
          <w:color w:val="76923C" w:themeColor="accent3" w:themeShade="BF"/>
          <w:sz w:val="24"/>
          <w:szCs w:val="24"/>
          <w:u w:val="single"/>
          <w:lang w:val="ro-RO"/>
        </w:rPr>
        <w:t>e</w:t>
      </w:r>
      <w:r w:rsidR="00002DC1" w:rsidRPr="009212F4">
        <w:rPr>
          <w:rFonts w:ascii="Cambria" w:hAnsi="Cambria"/>
          <w:iCs/>
          <w:color w:val="76923C" w:themeColor="accent3" w:themeShade="BF"/>
          <w:sz w:val="24"/>
          <w:szCs w:val="24"/>
          <w:u w:val="single"/>
          <w:lang w:val="ro-RO"/>
        </w:rPr>
        <w:t xml:space="preserve">xprimare </w:t>
      </w:r>
      <w:r w:rsidR="000B44E4" w:rsidRPr="009212F4">
        <w:rPr>
          <w:rFonts w:ascii="Cambria" w:hAnsi="Cambria"/>
          <w:iCs/>
          <w:color w:val="76923C" w:themeColor="accent3" w:themeShade="BF"/>
          <w:sz w:val="24"/>
          <w:szCs w:val="24"/>
          <w:u w:val="single"/>
          <w:lang w:val="ro-RO"/>
        </w:rPr>
        <w:t>a interesului</w:t>
      </w:r>
      <w:r w:rsidR="00002DC1" w:rsidRPr="009212F4">
        <w:rPr>
          <w:rFonts w:ascii="Cambria" w:hAnsi="Cambria"/>
          <w:color w:val="76923C" w:themeColor="accent3" w:themeShade="BF"/>
          <w:sz w:val="24"/>
          <w:szCs w:val="24"/>
          <w:lang w:val="ro-RO"/>
        </w:rPr>
        <w:t>.</w:t>
      </w:r>
      <w:r w:rsidR="006A5D95" w:rsidRPr="009212F4">
        <w:rPr>
          <w:rFonts w:ascii="Cambria" w:hAnsi="Cambria"/>
          <w:color w:val="76923C" w:themeColor="accent3" w:themeShade="BF"/>
          <w:sz w:val="24"/>
          <w:szCs w:val="24"/>
          <w:lang w:val="it-IT"/>
        </w:rPr>
        <w:t xml:space="preserve"> </w:t>
      </w:r>
    </w:p>
    <w:p w:rsidR="00562F8A" w:rsidRDefault="00562F8A" w:rsidP="00D22600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rFonts w:ascii="Cambria" w:eastAsiaTheme="minorHAnsi" w:hAnsi="Cambria" w:cstheme="minorBidi"/>
          <w:bCs/>
          <w:lang w:val="ro-RO" w:eastAsia="en-US"/>
        </w:rPr>
      </w:pPr>
      <w:r w:rsidRPr="00D22600">
        <w:rPr>
          <w:rFonts w:ascii="Cambria" w:eastAsiaTheme="minorHAnsi" w:hAnsi="Cambria" w:cstheme="minorBidi"/>
          <w:bCs/>
          <w:lang w:val="ro-RO" w:eastAsia="en-US"/>
        </w:rPr>
        <w:t xml:space="preserve">Mai multe informații pot fi solicitate la adresa </w:t>
      </w:r>
      <w:proofErr w:type="spellStart"/>
      <w:r w:rsidR="00A40E88">
        <w:rPr>
          <w:rFonts w:ascii="Cambria" w:eastAsiaTheme="minorHAnsi" w:hAnsi="Cambria" w:cstheme="minorBidi"/>
          <w:bCs/>
          <w:lang w:val="ro-RO" w:eastAsia="en-US"/>
        </w:rPr>
        <w:t>submenționată</w:t>
      </w:r>
      <w:proofErr w:type="spellEnd"/>
      <w:r w:rsidRPr="00D22600">
        <w:rPr>
          <w:rFonts w:ascii="Cambria" w:eastAsiaTheme="minorHAnsi" w:hAnsi="Cambria" w:cstheme="minorBidi"/>
          <w:bCs/>
          <w:lang w:val="ro-RO" w:eastAsia="en-US"/>
        </w:rPr>
        <w:t xml:space="preserve"> sau acces</w:t>
      </w:r>
      <w:r w:rsidR="00A27D2E" w:rsidRPr="00D22600">
        <w:rPr>
          <w:rFonts w:ascii="Cambria" w:eastAsiaTheme="minorHAnsi" w:hAnsi="Cambria" w:cstheme="minorBidi"/>
          <w:bCs/>
          <w:lang w:val="ro-RO" w:eastAsia="en-US"/>
        </w:rPr>
        <w:t>â</w:t>
      </w:r>
      <w:r w:rsidRPr="00D22600">
        <w:rPr>
          <w:rFonts w:ascii="Cambria" w:eastAsiaTheme="minorHAnsi" w:hAnsi="Cambria" w:cstheme="minorBidi"/>
          <w:bCs/>
          <w:lang w:val="ro-RO" w:eastAsia="en-US"/>
        </w:rPr>
        <w:t>nd link-</w:t>
      </w:r>
      <w:proofErr w:type="spellStart"/>
      <w:r w:rsidRPr="00D22600">
        <w:rPr>
          <w:rFonts w:ascii="Cambria" w:eastAsiaTheme="minorHAnsi" w:hAnsi="Cambria" w:cstheme="minorBidi"/>
          <w:bCs/>
          <w:lang w:val="ro-RO" w:eastAsia="en-US"/>
        </w:rPr>
        <w:t>ul</w:t>
      </w:r>
      <w:proofErr w:type="spellEnd"/>
      <w:r w:rsidRPr="00D22600">
        <w:rPr>
          <w:rFonts w:ascii="Cambria" w:eastAsiaTheme="minorHAnsi" w:hAnsi="Cambria" w:cstheme="minorBidi"/>
          <w:bCs/>
          <w:lang w:val="ro-RO" w:eastAsia="en-US"/>
        </w:rPr>
        <w:t xml:space="preserve"> din descrierea anunțului plasat pe pagina </w:t>
      </w:r>
      <w:r w:rsidR="004C339A">
        <w:rPr>
          <w:rFonts w:ascii="Cambria" w:hAnsi="Cambria"/>
          <w:lang w:val="en-US"/>
        </w:rPr>
        <w:t xml:space="preserve"> </w:t>
      </w:r>
      <w:hyperlink r:id="rId6" w:history="1">
        <w:r w:rsidR="004C339A" w:rsidRPr="004C339A">
          <w:rPr>
            <w:rStyle w:val="Hyperlink"/>
            <w:rFonts w:ascii="Cambria" w:hAnsi="Cambria"/>
            <w:lang w:val="en-US"/>
          </w:rPr>
          <w:t>http://www.ucipifad.md/achizitii/</w:t>
        </w:r>
      </w:hyperlink>
      <w:r w:rsidR="004C339A">
        <w:rPr>
          <w:rFonts w:ascii="Cambria" w:hAnsi="Cambria"/>
          <w:lang w:val="en-US"/>
        </w:rPr>
        <w:t xml:space="preserve"> </w:t>
      </w:r>
      <w:bookmarkStart w:id="0" w:name="_GoBack"/>
      <w:bookmarkEnd w:id="0"/>
      <w:r w:rsidRPr="00D22600">
        <w:rPr>
          <w:rFonts w:ascii="Cambria" w:eastAsiaTheme="minorHAnsi" w:hAnsi="Cambria" w:cstheme="minorBidi"/>
          <w:bCs/>
          <w:lang w:val="ro-RO" w:eastAsia="en-US"/>
        </w:rPr>
        <w:t>la rubrica „Achiziții”. </w:t>
      </w:r>
    </w:p>
    <w:p w:rsidR="00D22600" w:rsidRPr="00D22600" w:rsidRDefault="00D22600" w:rsidP="00D22600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rFonts w:ascii="Cambria" w:eastAsiaTheme="minorHAnsi" w:hAnsi="Cambria" w:cstheme="minorBidi"/>
          <w:bCs/>
          <w:lang w:val="ro-RO" w:eastAsia="en-US"/>
        </w:rPr>
      </w:pPr>
    </w:p>
    <w:p w:rsidR="00562F8A" w:rsidRDefault="00562F8A" w:rsidP="00D22600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rFonts w:ascii="Cambria" w:hAnsi="Cambria" w:cs="Tahoma"/>
          <w:lang w:val="it-IT"/>
        </w:rPr>
      </w:pPr>
      <w:r w:rsidRPr="00D22600">
        <w:rPr>
          <w:rFonts w:ascii="Cambria" w:eastAsiaTheme="minorHAnsi" w:hAnsi="Cambria" w:cstheme="minorBidi"/>
          <w:bCs/>
          <w:lang w:val="ro-RO" w:eastAsia="en-US"/>
        </w:rPr>
        <w:t xml:space="preserve">Expresiile de interes vor fi transmise în scris la adresa de mai jos (personal, prin poștă, sau </w:t>
      </w:r>
      <w:r w:rsidRPr="00D22600">
        <w:rPr>
          <w:rFonts w:ascii="Cambria" w:eastAsiaTheme="minorHAnsi" w:hAnsi="Cambria" w:cstheme="minorBidi"/>
          <w:lang w:val="ro-RO" w:eastAsia="en-US"/>
        </w:rPr>
        <w:t>e-mail) până la</w:t>
      </w:r>
      <w:r w:rsidRPr="00D22600">
        <w:rPr>
          <w:rFonts w:ascii="Cambria" w:hAnsi="Cambria" w:cs="Tahoma"/>
          <w:lang w:val="it-IT"/>
        </w:rPr>
        <w:t> </w:t>
      </w:r>
      <w:r w:rsidR="00917DE9" w:rsidRPr="00D22600">
        <w:rPr>
          <w:rStyle w:val="Strong"/>
          <w:rFonts w:ascii="Cambria" w:hAnsi="Cambria" w:cs="Tahoma"/>
          <w:u w:val="single"/>
          <w:lang w:val="it-IT"/>
        </w:rPr>
        <w:t xml:space="preserve">22 </w:t>
      </w:r>
      <w:r w:rsidRPr="00D22600">
        <w:rPr>
          <w:rStyle w:val="Strong"/>
          <w:rFonts w:ascii="Cambria" w:hAnsi="Cambria" w:cs="Tahoma"/>
          <w:u w:val="single"/>
          <w:lang w:val="it-IT"/>
        </w:rPr>
        <w:t>februarie 2018</w:t>
      </w:r>
      <w:r w:rsidR="00917DE9" w:rsidRPr="00D22600">
        <w:rPr>
          <w:rStyle w:val="Strong"/>
          <w:rFonts w:ascii="Cambria" w:hAnsi="Cambria" w:cs="Tahoma"/>
          <w:u w:val="single"/>
          <w:lang w:val="it-IT"/>
        </w:rPr>
        <w:t>, ora 11:00</w:t>
      </w:r>
      <w:r w:rsidRPr="00D22600">
        <w:rPr>
          <w:rFonts w:ascii="Cambria" w:hAnsi="Cambria" w:cs="Tahoma"/>
          <w:lang w:val="it-IT"/>
        </w:rPr>
        <w:t>.</w:t>
      </w:r>
    </w:p>
    <w:p w:rsidR="00D22600" w:rsidRPr="00D22600" w:rsidRDefault="00D22600" w:rsidP="00D22600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rFonts w:ascii="Cambria" w:hAnsi="Cambria" w:cs="Tahoma"/>
          <w:lang w:val="it-IT"/>
        </w:rPr>
      </w:pPr>
    </w:p>
    <w:p w:rsidR="00562F8A" w:rsidRPr="00D22600" w:rsidRDefault="00562F8A" w:rsidP="00D22600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rFonts w:ascii="Cambria" w:hAnsi="Cambria" w:cs="Tahoma"/>
          <w:lang w:val="it-IT"/>
        </w:rPr>
      </w:pPr>
      <w:r w:rsidRPr="00D22600">
        <w:rPr>
          <w:rStyle w:val="Strong"/>
          <w:rFonts w:ascii="Cambria" w:hAnsi="Cambria" w:cs="Tahoma"/>
          <w:lang w:val="it-IT"/>
        </w:rPr>
        <w:t>Unitatea Consolidată pentru implemetarea programelor IFAD (CPIU-IFAD)</w:t>
      </w:r>
    </w:p>
    <w:p w:rsidR="00562F8A" w:rsidRPr="00D22600" w:rsidRDefault="00562F8A" w:rsidP="00D22600">
      <w:pPr>
        <w:pStyle w:val="NormalWeb"/>
        <w:shd w:val="clear" w:color="auto" w:fill="FFFFFF" w:themeFill="background1"/>
        <w:spacing w:before="0" w:beforeAutospacing="0" w:after="0" w:afterAutospacing="0"/>
        <w:jc w:val="both"/>
        <w:rPr>
          <w:rFonts w:ascii="Cambria" w:hAnsi="Cambria" w:cs="Tahoma"/>
          <w:lang w:val="en-US"/>
        </w:rPr>
      </w:pPr>
      <w:r w:rsidRPr="00D22600">
        <w:rPr>
          <w:rFonts w:ascii="Cambria" w:hAnsi="Cambria" w:cs="Tahoma"/>
          <w:lang w:val="en-US"/>
        </w:rPr>
        <w:t xml:space="preserve">Attn: Nadejda Russu, Procurement specialist, of.  1303, bd. Stefan </w:t>
      </w:r>
      <w:proofErr w:type="spellStart"/>
      <w:r w:rsidRPr="00D22600">
        <w:rPr>
          <w:rFonts w:ascii="Cambria" w:hAnsi="Cambria" w:cs="Tahoma"/>
          <w:lang w:val="en-US"/>
        </w:rPr>
        <w:t>cel</w:t>
      </w:r>
      <w:proofErr w:type="spellEnd"/>
      <w:r w:rsidRPr="00D22600">
        <w:rPr>
          <w:rFonts w:ascii="Cambria" w:hAnsi="Cambria" w:cs="Tahoma"/>
          <w:lang w:val="en-US"/>
        </w:rPr>
        <w:t xml:space="preserve"> Mare </w:t>
      </w:r>
      <w:proofErr w:type="spellStart"/>
      <w:r w:rsidRPr="00D22600">
        <w:rPr>
          <w:rFonts w:ascii="Cambria" w:hAnsi="Cambria" w:cs="Tahoma"/>
          <w:lang w:val="en-US"/>
        </w:rPr>
        <w:t>și</w:t>
      </w:r>
      <w:proofErr w:type="spellEnd"/>
      <w:r w:rsidRPr="00D22600">
        <w:rPr>
          <w:rFonts w:ascii="Cambria" w:hAnsi="Cambria" w:cs="Tahoma"/>
          <w:lang w:val="en-US"/>
        </w:rPr>
        <w:t xml:space="preserve"> </w:t>
      </w:r>
      <w:proofErr w:type="spellStart"/>
      <w:r w:rsidRPr="00D22600">
        <w:rPr>
          <w:rFonts w:ascii="Cambria" w:hAnsi="Cambria" w:cs="Tahoma"/>
          <w:lang w:val="en-US"/>
        </w:rPr>
        <w:t>Sfînt</w:t>
      </w:r>
      <w:proofErr w:type="spellEnd"/>
      <w:r w:rsidRPr="00D22600">
        <w:rPr>
          <w:rFonts w:ascii="Cambria" w:hAnsi="Cambria" w:cs="Tahoma"/>
          <w:lang w:val="en-US"/>
        </w:rPr>
        <w:t xml:space="preserve">, </w:t>
      </w:r>
      <w:r w:rsidR="00A27D2E" w:rsidRPr="00D22600">
        <w:rPr>
          <w:rFonts w:ascii="Cambria" w:hAnsi="Cambria" w:cs="Tahoma"/>
          <w:lang w:val="en-US"/>
        </w:rPr>
        <w:t xml:space="preserve">162, </w:t>
      </w:r>
      <w:proofErr w:type="spellStart"/>
      <w:r w:rsidR="00A27D2E" w:rsidRPr="00D22600">
        <w:rPr>
          <w:rFonts w:ascii="Cambria" w:hAnsi="Cambria" w:cs="Tahoma"/>
          <w:lang w:val="en-US"/>
        </w:rPr>
        <w:t>Chișinău</w:t>
      </w:r>
      <w:proofErr w:type="spellEnd"/>
      <w:r w:rsidR="00A27D2E" w:rsidRPr="00D22600">
        <w:rPr>
          <w:rFonts w:ascii="Cambria" w:hAnsi="Cambria" w:cs="Tahoma"/>
          <w:lang w:val="en-US"/>
        </w:rPr>
        <w:t>, MD</w:t>
      </w:r>
      <w:r w:rsidRPr="00D22600">
        <w:rPr>
          <w:rFonts w:ascii="Cambria" w:hAnsi="Cambria" w:cs="Tahoma"/>
          <w:lang w:val="en-US"/>
        </w:rPr>
        <w:t>-</w:t>
      </w:r>
      <w:r w:rsidR="00A27D2E" w:rsidRPr="00D22600">
        <w:rPr>
          <w:rFonts w:ascii="Cambria" w:hAnsi="Cambria" w:cs="Tahoma"/>
          <w:lang w:val="en-US"/>
        </w:rPr>
        <w:t>2004, Republic of Moldova</w:t>
      </w:r>
      <w:r w:rsidRPr="00D22600">
        <w:rPr>
          <w:rFonts w:ascii="Cambria" w:hAnsi="Cambria" w:cs="Tahoma"/>
          <w:lang w:val="en-US"/>
        </w:rPr>
        <w:t>. E-mail: procurement@ucipifad.md</w:t>
      </w:r>
    </w:p>
    <w:p w:rsidR="00EA727F" w:rsidRPr="009212F4" w:rsidRDefault="00EA727F" w:rsidP="00A27D2E">
      <w:pPr>
        <w:shd w:val="clear" w:color="auto" w:fill="FFFFFF" w:themeFill="background1"/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Pr="009212F4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Pr="009212F4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Pr="009212F4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Pr="009212F4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Pr="009212F4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p w:rsidR="00A27D2E" w:rsidRDefault="00A27D2E" w:rsidP="007A1A61">
      <w:pPr>
        <w:spacing w:after="0"/>
        <w:jc w:val="both"/>
        <w:rPr>
          <w:rFonts w:ascii="Cambria" w:hAnsi="Cambria"/>
          <w:sz w:val="24"/>
          <w:szCs w:val="24"/>
          <w:lang w:val="it-IT"/>
        </w:rPr>
      </w:pPr>
    </w:p>
    <w:sectPr w:rsidR="00A27D2E" w:rsidSect="004C339A">
      <w:pgSz w:w="11906" w:h="16838"/>
      <w:pgMar w:top="567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7FC0"/>
    <w:multiLevelType w:val="hybridMultilevel"/>
    <w:tmpl w:val="A18C1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2017"/>
    <w:multiLevelType w:val="hybridMultilevel"/>
    <w:tmpl w:val="C9463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E76C9"/>
    <w:multiLevelType w:val="hybridMultilevel"/>
    <w:tmpl w:val="1E669C12"/>
    <w:lvl w:ilvl="0" w:tplc="8258CFC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906E7"/>
    <w:multiLevelType w:val="hybridMultilevel"/>
    <w:tmpl w:val="B950CF4C"/>
    <w:lvl w:ilvl="0" w:tplc="2FE48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E0ECC"/>
    <w:multiLevelType w:val="hybridMultilevel"/>
    <w:tmpl w:val="A9385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68321D"/>
    <w:multiLevelType w:val="hybridMultilevel"/>
    <w:tmpl w:val="79AC3F6E"/>
    <w:lvl w:ilvl="0" w:tplc="AEFC9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44C31"/>
    <w:multiLevelType w:val="hybridMultilevel"/>
    <w:tmpl w:val="8CD40A20"/>
    <w:lvl w:ilvl="0" w:tplc="145A481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244A16"/>
    <w:multiLevelType w:val="hybridMultilevel"/>
    <w:tmpl w:val="9954B488"/>
    <w:lvl w:ilvl="0" w:tplc="8F1CB18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27F"/>
    <w:rsid w:val="00002DC1"/>
    <w:rsid w:val="00024265"/>
    <w:rsid w:val="000776ED"/>
    <w:rsid w:val="000B44E4"/>
    <w:rsid w:val="000D31DE"/>
    <w:rsid w:val="000E0B9A"/>
    <w:rsid w:val="000F5B07"/>
    <w:rsid w:val="00143EBC"/>
    <w:rsid w:val="00147722"/>
    <w:rsid w:val="00180CD1"/>
    <w:rsid w:val="0019155B"/>
    <w:rsid w:val="0019642F"/>
    <w:rsid w:val="001C51BB"/>
    <w:rsid w:val="001D23A2"/>
    <w:rsid w:val="00233FB7"/>
    <w:rsid w:val="00247DD8"/>
    <w:rsid w:val="002B1C59"/>
    <w:rsid w:val="002E0EA5"/>
    <w:rsid w:val="002E4A1D"/>
    <w:rsid w:val="0034437D"/>
    <w:rsid w:val="003640DD"/>
    <w:rsid w:val="00393CEA"/>
    <w:rsid w:val="003A2FE7"/>
    <w:rsid w:val="003B7FB9"/>
    <w:rsid w:val="003F3172"/>
    <w:rsid w:val="0040762E"/>
    <w:rsid w:val="0044614D"/>
    <w:rsid w:val="00455B16"/>
    <w:rsid w:val="00475727"/>
    <w:rsid w:val="004C339A"/>
    <w:rsid w:val="004F15BB"/>
    <w:rsid w:val="00523EA4"/>
    <w:rsid w:val="00543A84"/>
    <w:rsid w:val="00551B5D"/>
    <w:rsid w:val="00562F8A"/>
    <w:rsid w:val="00593A18"/>
    <w:rsid w:val="005C48C5"/>
    <w:rsid w:val="005E0CBB"/>
    <w:rsid w:val="00614E97"/>
    <w:rsid w:val="00666FC6"/>
    <w:rsid w:val="006A5D95"/>
    <w:rsid w:val="006A611C"/>
    <w:rsid w:val="006B0F36"/>
    <w:rsid w:val="00715374"/>
    <w:rsid w:val="00783746"/>
    <w:rsid w:val="007A1A61"/>
    <w:rsid w:val="007A6ED5"/>
    <w:rsid w:val="007D69A0"/>
    <w:rsid w:val="00804C06"/>
    <w:rsid w:val="00810825"/>
    <w:rsid w:val="00814D6C"/>
    <w:rsid w:val="00815099"/>
    <w:rsid w:val="00830045"/>
    <w:rsid w:val="008308A6"/>
    <w:rsid w:val="00846555"/>
    <w:rsid w:val="008920C8"/>
    <w:rsid w:val="008A02AD"/>
    <w:rsid w:val="008A339C"/>
    <w:rsid w:val="008B0236"/>
    <w:rsid w:val="008E5C34"/>
    <w:rsid w:val="00917DE9"/>
    <w:rsid w:val="009212F4"/>
    <w:rsid w:val="0093437C"/>
    <w:rsid w:val="009652F8"/>
    <w:rsid w:val="009817DB"/>
    <w:rsid w:val="00994C9F"/>
    <w:rsid w:val="009A786F"/>
    <w:rsid w:val="009B0D6D"/>
    <w:rsid w:val="00A0069F"/>
    <w:rsid w:val="00A225D0"/>
    <w:rsid w:val="00A27D2E"/>
    <w:rsid w:val="00A40E88"/>
    <w:rsid w:val="00A52567"/>
    <w:rsid w:val="00A8340C"/>
    <w:rsid w:val="00AB2EA0"/>
    <w:rsid w:val="00AC1AC2"/>
    <w:rsid w:val="00AC38C9"/>
    <w:rsid w:val="00AD4187"/>
    <w:rsid w:val="00AE2815"/>
    <w:rsid w:val="00B169C3"/>
    <w:rsid w:val="00B17B39"/>
    <w:rsid w:val="00B40938"/>
    <w:rsid w:val="00B56071"/>
    <w:rsid w:val="00B842CE"/>
    <w:rsid w:val="00B9077F"/>
    <w:rsid w:val="00BD07F1"/>
    <w:rsid w:val="00BD700C"/>
    <w:rsid w:val="00C65EC2"/>
    <w:rsid w:val="00C80671"/>
    <w:rsid w:val="00D22600"/>
    <w:rsid w:val="00E57593"/>
    <w:rsid w:val="00EA727F"/>
    <w:rsid w:val="00F1258F"/>
    <w:rsid w:val="00F2368C"/>
    <w:rsid w:val="00F423C2"/>
    <w:rsid w:val="00F43A0F"/>
    <w:rsid w:val="00F757CB"/>
    <w:rsid w:val="00FB37C8"/>
    <w:rsid w:val="00FB62D1"/>
    <w:rsid w:val="00FC3B69"/>
    <w:rsid w:val="00FF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862C1"/>
  <w15:docId w15:val="{F5109D43-2FA3-4462-BC1A-C68C197C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8C9"/>
    <w:pPr>
      <w:ind w:left="720"/>
      <w:contextualSpacing/>
    </w:pPr>
  </w:style>
  <w:style w:type="table" w:styleId="TableGrid">
    <w:name w:val="Table Grid"/>
    <w:basedOn w:val="TableNormal"/>
    <w:uiPriority w:val="39"/>
    <w:rsid w:val="0019642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B1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2B1C59"/>
    <w:rPr>
      <w:b/>
      <w:bCs/>
    </w:rPr>
  </w:style>
  <w:style w:type="character" w:styleId="Hyperlink">
    <w:name w:val="Hyperlink"/>
    <w:basedOn w:val="DefaultParagraphFont"/>
    <w:uiPriority w:val="99"/>
    <w:unhideWhenUsed/>
    <w:rsid w:val="00B842C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2F8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4C339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cipifad.md/achizit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5A3CE-FA92-45C5-AB69-A4BAF876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648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Burlacu Elena</dc:creator>
  <cp:lastModifiedBy>Mihaela Cojocaru</cp:lastModifiedBy>
  <cp:revision>11</cp:revision>
  <cp:lastPrinted>2018-01-04T11:36:00Z</cp:lastPrinted>
  <dcterms:created xsi:type="dcterms:W3CDTF">2018-01-29T09:55:00Z</dcterms:created>
  <dcterms:modified xsi:type="dcterms:W3CDTF">2018-02-08T06:59:00Z</dcterms:modified>
</cp:coreProperties>
</file>