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44CF" w:rsidRDefault="003144CF" w:rsidP="003144CF">
      <w:pPr>
        <w:pStyle w:val="Heading1a"/>
        <w:keepNext w:val="0"/>
        <w:keepLines w:val="0"/>
        <w:spacing w:after="0"/>
        <w:jc w:val="left"/>
        <w:rPr>
          <w:rFonts w:ascii="Cambria" w:hAnsi="Cambria" w:cstheme="majorBidi"/>
          <w:bCs/>
          <w:sz w:val="24"/>
          <w:szCs w:val="24"/>
        </w:rPr>
      </w:pPr>
    </w:p>
    <w:p w:rsidR="006C56BA" w:rsidRPr="000933AA" w:rsidRDefault="00D234B9" w:rsidP="000933AA">
      <w:pPr>
        <w:pStyle w:val="Heading1a"/>
        <w:keepNext w:val="0"/>
        <w:keepLines w:val="0"/>
        <w:spacing w:after="0"/>
        <w:rPr>
          <w:rFonts w:ascii="Cambria" w:hAnsi="Cambria" w:cstheme="majorBidi"/>
          <w:bCs/>
          <w:smallCaps/>
          <w:sz w:val="24"/>
          <w:szCs w:val="24"/>
        </w:rPr>
      </w:pPr>
      <w:r>
        <w:rPr>
          <w:rFonts w:ascii="Cambria" w:hAnsi="Cambria" w:cstheme="majorBidi"/>
          <w:bCs/>
          <w:sz w:val="24"/>
          <w:szCs w:val="24"/>
        </w:rPr>
        <w:t>R</w:t>
      </w:r>
      <w:r w:rsidR="00044EBA" w:rsidRPr="000933AA">
        <w:rPr>
          <w:rFonts w:ascii="Cambria" w:hAnsi="Cambria" w:cstheme="majorBidi"/>
          <w:bCs/>
          <w:sz w:val="24"/>
          <w:szCs w:val="24"/>
        </w:rPr>
        <w:t>equest for expressions of interest</w:t>
      </w:r>
    </w:p>
    <w:p w:rsidR="006D0921" w:rsidRDefault="00435C83" w:rsidP="006D0921">
      <w:pPr>
        <w:suppressAutoHyphens/>
        <w:ind w:right="0"/>
        <w:jc w:val="center"/>
        <w:rPr>
          <w:rFonts w:ascii="Cambria" w:hAnsi="Cambria"/>
          <w:bCs/>
        </w:rPr>
      </w:pPr>
      <w:r w:rsidRPr="000933AA">
        <w:rPr>
          <w:rFonts w:ascii="Cambria" w:hAnsi="Cambria"/>
          <w:bCs/>
        </w:rPr>
        <w:t>(Non-consulting services – selection of companies</w:t>
      </w:r>
      <w:r w:rsidR="00236BA1">
        <w:rPr>
          <w:rFonts w:ascii="Cambria" w:hAnsi="Cambria"/>
          <w:bCs/>
        </w:rPr>
        <w:t>)</w:t>
      </w:r>
      <w:r w:rsidR="006D0921">
        <w:rPr>
          <w:rFonts w:ascii="Cambria" w:hAnsi="Cambria"/>
          <w:bCs/>
        </w:rPr>
        <w:t xml:space="preserve">  </w:t>
      </w:r>
    </w:p>
    <w:p w:rsidR="00435C83" w:rsidRPr="000933AA" w:rsidRDefault="00435C83" w:rsidP="000933AA">
      <w:pPr>
        <w:suppressAutoHyphens/>
        <w:ind w:right="0"/>
        <w:rPr>
          <w:rFonts w:ascii="Cambria" w:hAnsi="Cambria" w:cstheme="majorBidi"/>
          <w:b/>
          <w:spacing w:val="-2"/>
        </w:rPr>
      </w:pPr>
    </w:p>
    <w:p w:rsidR="006C56BA" w:rsidRPr="000933AA" w:rsidRDefault="00435C83" w:rsidP="000933AA">
      <w:pPr>
        <w:suppressAutoHyphens/>
        <w:ind w:right="0"/>
        <w:rPr>
          <w:rFonts w:ascii="Cambria" w:hAnsi="Cambria" w:cstheme="majorBidi"/>
          <w:spacing w:val="-2"/>
        </w:rPr>
      </w:pPr>
      <w:r w:rsidRPr="000933AA">
        <w:rPr>
          <w:rFonts w:ascii="Cambria" w:hAnsi="Cambria" w:cstheme="majorBidi"/>
          <w:b/>
          <w:spacing w:val="-2"/>
        </w:rPr>
        <w:t xml:space="preserve">Country: </w:t>
      </w:r>
      <w:r w:rsidRPr="000933AA">
        <w:rPr>
          <w:rFonts w:ascii="Cambria" w:hAnsi="Cambria" w:cstheme="majorBidi"/>
          <w:spacing w:val="-2"/>
        </w:rPr>
        <w:t>Republic of Moldova</w:t>
      </w:r>
    </w:p>
    <w:p w:rsidR="006C56BA" w:rsidRPr="000933AA" w:rsidRDefault="00435C83" w:rsidP="000933AA">
      <w:pPr>
        <w:suppressAutoHyphens/>
        <w:ind w:right="0"/>
        <w:rPr>
          <w:rFonts w:ascii="Cambria" w:hAnsi="Cambria" w:cstheme="majorBidi"/>
          <w:b/>
          <w:spacing w:val="-2"/>
        </w:rPr>
      </w:pPr>
      <w:r w:rsidRPr="000933AA">
        <w:rPr>
          <w:rFonts w:ascii="Cambria" w:hAnsi="Cambria" w:cstheme="majorBidi"/>
          <w:b/>
          <w:spacing w:val="-2"/>
        </w:rPr>
        <w:t xml:space="preserve">Project: </w:t>
      </w:r>
      <w:r w:rsidRPr="000933AA">
        <w:rPr>
          <w:rFonts w:ascii="Cambria" w:hAnsi="Cambria"/>
        </w:rPr>
        <w:t xml:space="preserve">Inclusive Rural Economic and Climate Resilience Programme </w:t>
      </w:r>
    </w:p>
    <w:p w:rsidR="006C56BA" w:rsidRPr="000933AA" w:rsidRDefault="006C56BA" w:rsidP="000933AA">
      <w:pPr>
        <w:pStyle w:val="BodyText"/>
        <w:ind w:right="0"/>
        <w:rPr>
          <w:rFonts w:ascii="Cambria" w:hAnsi="Cambria" w:cstheme="majorBidi"/>
        </w:rPr>
      </w:pPr>
    </w:p>
    <w:p w:rsidR="006C56BA" w:rsidRPr="000933AA" w:rsidRDefault="006C56BA" w:rsidP="00044EBA">
      <w:pPr>
        <w:suppressAutoHyphens/>
        <w:ind w:right="0"/>
        <w:rPr>
          <w:rFonts w:ascii="Cambria" w:hAnsi="Cambria" w:cstheme="majorBidi"/>
          <w:b/>
        </w:rPr>
      </w:pPr>
      <w:r w:rsidRPr="000933AA">
        <w:rPr>
          <w:rFonts w:ascii="Cambria" w:hAnsi="Cambria" w:cstheme="majorBidi"/>
          <w:b/>
        </w:rPr>
        <w:t xml:space="preserve">Assignment Title: </w:t>
      </w:r>
      <w:r w:rsidR="00435C83" w:rsidRPr="000933AA">
        <w:rPr>
          <w:rFonts w:ascii="Cambria" w:hAnsi="Cambria" w:cstheme="majorBidi"/>
          <w:u w:val="single"/>
        </w:rPr>
        <w:t>O</w:t>
      </w:r>
      <w:r w:rsidR="00435C83" w:rsidRPr="000933AA">
        <w:rPr>
          <w:rFonts w:ascii="Cambria" w:hAnsi="Cambria"/>
          <w:bCs/>
          <w:u w:val="single"/>
        </w:rPr>
        <w:t>rganizing</w:t>
      </w:r>
      <w:r w:rsidR="004A6300" w:rsidRPr="000933AA">
        <w:rPr>
          <w:rFonts w:ascii="Cambria" w:hAnsi="Cambria"/>
          <w:bCs/>
          <w:u w:val="single"/>
        </w:rPr>
        <w:t xml:space="preserve"> </w:t>
      </w:r>
      <w:r w:rsidR="00435C83" w:rsidRPr="000933AA">
        <w:rPr>
          <w:rFonts w:ascii="Cambria" w:hAnsi="Cambria"/>
          <w:bCs/>
          <w:u w:val="single"/>
        </w:rPr>
        <w:t>international agricultural study tours</w:t>
      </w:r>
      <w:r w:rsidR="004A6300" w:rsidRPr="000933AA">
        <w:rPr>
          <w:rFonts w:ascii="Cambria" w:hAnsi="Cambria"/>
          <w:bCs/>
          <w:u w:val="single"/>
        </w:rPr>
        <w:t xml:space="preserve"> </w:t>
      </w:r>
      <w:r w:rsidR="00435C83" w:rsidRPr="000933AA">
        <w:rPr>
          <w:rFonts w:ascii="Cambria" w:hAnsi="Cambria"/>
          <w:bCs/>
          <w:u w:val="single"/>
        </w:rPr>
        <w:t>for young entrepreneurs-beneficiaries of IFAD Programs</w:t>
      </w:r>
      <w:r w:rsidR="00435C83" w:rsidRPr="000933AA">
        <w:rPr>
          <w:rFonts w:ascii="Cambria" w:hAnsi="Cambria" w:cstheme="majorBidi"/>
        </w:rPr>
        <w:t xml:space="preserve"> </w:t>
      </w:r>
    </w:p>
    <w:p w:rsidR="006C56BA" w:rsidRPr="000933AA" w:rsidRDefault="006C56BA" w:rsidP="00044EBA">
      <w:pPr>
        <w:suppressAutoHyphens/>
        <w:ind w:right="0"/>
        <w:rPr>
          <w:rFonts w:ascii="Cambria" w:hAnsi="Cambria" w:cstheme="majorBidi"/>
          <w:spacing w:val="-2"/>
        </w:rPr>
      </w:pPr>
      <w:r w:rsidRPr="000933AA">
        <w:rPr>
          <w:rFonts w:ascii="Cambria" w:hAnsi="Cambria" w:cstheme="majorBidi"/>
          <w:b/>
          <w:spacing w:val="-2"/>
        </w:rPr>
        <w:t>Reference No</w:t>
      </w:r>
      <w:r w:rsidR="00435C83" w:rsidRPr="000933AA">
        <w:rPr>
          <w:rFonts w:ascii="Cambria" w:hAnsi="Cambria" w:cstheme="majorBidi"/>
          <w:spacing w:val="-2"/>
        </w:rPr>
        <w:t>.</w:t>
      </w:r>
      <w:r w:rsidR="005F1FC8" w:rsidRPr="000933AA">
        <w:rPr>
          <w:rFonts w:ascii="Cambria" w:hAnsi="Cambria" w:cstheme="majorBidi"/>
          <w:spacing w:val="-2"/>
        </w:rPr>
        <w:t>: G2.1/AWPB</w:t>
      </w:r>
      <w:r w:rsidR="00435C83" w:rsidRPr="000933AA">
        <w:rPr>
          <w:rFonts w:ascii="Cambria" w:hAnsi="Cambria" w:cstheme="majorBidi"/>
          <w:spacing w:val="-2"/>
        </w:rPr>
        <w:t xml:space="preserve"> 2.1.2.4</w:t>
      </w:r>
    </w:p>
    <w:p w:rsidR="00C55C3D" w:rsidRPr="000933AA" w:rsidRDefault="005F1FC8" w:rsidP="00044EBA">
      <w:pPr>
        <w:suppressAutoHyphens/>
        <w:ind w:right="0"/>
        <w:rPr>
          <w:rFonts w:ascii="Cambria" w:hAnsi="Cambria" w:cstheme="majorBidi"/>
          <w:spacing w:val="-2"/>
        </w:rPr>
      </w:pPr>
      <w:r w:rsidRPr="000933AA">
        <w:rPr>
          <w:rFonts w:ascii="Cambria" w:hAnsi="Cambria" w:cstheme="majorBidi"/>
          <w:b/>
          <w:spacing w:val="-2"/>
        </w:rPr>
        <w:t xml:space="preserve">Procurement no.: </w:t>
      </w:r>
      <w:r w:rsidR="00822A4E" w:rsidRPr="000933AA">
        <w:rPr>
          <w:rFonts w:ascii="Cambria" w:hAnsi="Cambria" w:cstheme="majorBidi"/>
          <w:b/>
          <w:spacing w:val="-2"/>
        </w:rPr>
        <w:t>06</w:t>
      </w:r>
      <w:r w:rsidR="00E94938" w:rsidRPr="000933AA">
        <w:rPr>
          <w:rFonts w:ascii="Cambria" w:hAnsi="Cambria" w:cstheme="majorBidi"/>
          <w:b/>
          <w:spacing w:val="-2"/>
        </w:rPr>
        <w:t>/18 IRECR</w:t>
      </w:r>
    </w:p>
    <w:p w:rsidR="004A6300" w:rsidRPr="000933AA" w:rsidRDefault="004A6300" w:rsidP="00044EBA">
      <w:pPr>
        <w:suppressAutoHyphens/>
        <w:ind w:right="0"/>
        <w:rPr>
          <w:rFonts w:ascii="Cambria" w:hAnsi="Cambria" w:cstheme="majorBidi"/>
          <w:spacing w:val="-2"/>
        </w:rPr>
      </w:pPr>
      <w:r w:rsidRPr="000933AA">
        <w:rPr>
          <w:rFonts w:ascii="Cambria" w:hAnsi="Cambria" w:cstheme="majorBidi"/>
          <w:b/>
          <w:spacing w:val="-2"/>
        </w:rPr>
        <w:t>Launching date:</w:t>
      </w:r>
      <w:r w:rsidRPr="000933AA">
        <w:rPr>
          <w:rFonts w:ascii="Cambria" w:hAnsi="Cambria" w:cstheme="majorBidi"/>
          <w:spacing w:val="-2"/>
        </w:rPr>
        <w:t xml:space="preserve"> </w:t>
      </w:r>
      <w:r w:rsidR="006F733B" w:rsidRPr="000933AA">
        <w:rPr>
          <w:rFonts w:ascii="Cambria" w:hAnsi="Cambria" w:cstheme="majorBidi"/>
          <w:spacing w:val="-2"/>
        </w:rPr>
        <w:t>07</w:t>
      </w:r>
      <w:r w:rsidR="00C55C3D" w:rsidRPr="000933AA">
        <w:rPr>
          <w:rFonts w:ascii="Cambria" w:hAnsi="Cambria" w:cstheme="majorBidi"/>
          <w:spacing w:val="-2"/>
        </w:rPr>
        <w:t>-0</w:t>
      </w:r>
      <w:r w:rsidR="006F733B" w:rsidRPr="000933AA">
        <w:rPr>
          <w:rFonts w:ascii="Cambria" w:hAnsi="Cambria" w:cstheme="majorBidi"/>
          <w:spacing w:val="-2"/>
        </w:rPr>
        <w:t>2</w:t>
      </w:r>
      <w:r w:rsidR="00C55C3D" w:rsidRPr="000933AA">
        <w:rPr>
          <w:rFonts w:ascii="Cambria" w:hAnsi="Cambria" w:cstheme="majorBidi"/>
          <w:spacing w:val="-2"/>
        </w:rPr>
        <w:t>-</w:t>
      </w:r>
      <w:r w:rsidRPr="000933AA">
        <w:rPr>
          <w:rFonts w:ascii="Cambria" w:hAnsi="Cambria"/>
        </w:rPr>
        <w:t>2018</w:t>
      </w:r>
      <w:r w:rsidR="00575ABC" w:rsidRPr="000933AA">
        <w:rPr>
          <w:rFonts w:ascii="Cambria" w:hAnsi="Cambria"/>
        </w:rPr>
        <w:t xml:space="preserve"> (1</w:t>
      </w:r>
      <w:r w:rsidR="00252929">
        <w:rPr>
          <w:rFonts w:ascii="Cambria" w:hAnsi="Cambria"/>
        </w:rPr>
        <w:t>5</w:t>
      </w:r>
      <w:r w:rsidR="00575ABC" w:rsidRPr="000933AA">
        <w:rPr>
          <w:rFonts w:ascii="Cambria" w:hAnsi="Cambria"/>
        </w:rPr>
        <w:t>:00)</w:t>
      </w:r>
    </w:p>
    <w:p w:rsidR="000933AA" w:rsidRPr="00044EBA" w:rsidRDefault="004A6300" w:rsidP="00044EBA">
      <w:pPr>
        <w:ind w:right="0"/>
        <w:rPr>
          <w:rFonts w:ascii="Cambria" w:hAnsi="Cambria"/>
        </w:rPr>
      </w:pPr>
      <w:r w:rsidRPr="000933AA">
        <w:rPr>
          <w:rFonts w:ascii="Cambria" w:hAnsi="Cambria" w:cstheme="majorBidi"/>
          <w:b/>
          <w:spacing w:val="-2"/>
        </w:rPr>
        <w:t>Deadline for expression of interest</w:t>
      </w:r>
      <w:r w:rsidRPr="000933AA">
        <w:rPr>
          <w:rFonts w:ascii="Cambria" w:hAnsi="Cambria" w:cstheme="majorBidi"/>
          <w:spacing w:val="-2"/>
        </w:rPr>
        <w:t xml:space="preserve">: </w:t>
      </w:r>
      <w:r w:rsidR="006F733B" w:rsidRPr="000933AA">
        <w:rPr>
          <w:rFonts w:ascii="Cambria" w:hAnsi="Cambria" w:cstheme="majorBidi"/>
          <w:spacing w:val="-2"/>
        </w:rPr>
        <w:t>21</w:t>
      </w:r>
      <w:r w:rsidR="00E94938" w:rsidRPr="000933AA">
        <w:rPr>
          <w:rFonts w:ascii="Cambria" w:hAnsi="Cambria" w:cstheme="majorBidi"/>
          <w:spacing w:val="-2"/>
        </w:rPr>
        <w:t>-02-</w:t>
      </w:r>
      <w:r w:rsidRPr="00044EBA">
        <w:rPr>
          <w:rFonts w:ascii="Cambria" w:hAnsi="Cambria"/>
        </w:rPr>
        <w:t xml:space="preserve">2018 </w:t>
      </w:r>
      <w:r w:rsidR="00E94938" w:rsidRPr="00044EBA">
        <w:rPr>
          <w:rFonts w:ascii="Cambria" w:hAnsi="Cambria"/>
        </w:rPr>
        <w:t>(</w:t>
      </w:r>
      <w:r w:rsidRPr="00044EBA">
        <w:rPr>
          <w:rFonts w:ascii="Cambria" w:hAnsi="Cambria"/>
        </w:rPr>
        <w:t>1</w:t>
      </w:r>
      <w:r w:rsidR="00252929" w:rsidRPr="00044EBA">
        <w:rPr>
          <w:rFonts w:ascii="Cambria" w:hAnsi="Cambria"/>
        </w:rPr>
        <w:t>6</w:t>
      </w:r>
      <w:r w:rsidRPr="00044EBA">
        <w:rPr>
          <w:rFonts w:ascii="Cambria" w:hAnsi="Cambria"/>
        </w:rPr>
        <w:t>:00</w:t>
      </w:r>
      <w:r w:rsidR="00E94938" w:rsidRPr="00044EBA">
        <w:rPr>
          <w:rFonts w:ascii="Cambria" w:hAnsi="Cambria"/>
        </w:rPr>
        <w:t>)</w:t>
      </w:r>
    </w:p>
    <w:p w:rsidR="000933AA" w:rsidRPr="00044EBA" w:rsidRDefault="000933AA" w:rsidP="000933AA">
      <w:pPr>
        <w:ind w:right="0"/>
        <w:rPr>
          <w:rFonts w:ascii="Cambria" w:hAnsi="Cambria"/>
        </w:rPr>
      </w:pPr>
    </w:p>
    <w:p w:rsidR="006C56BA" w:rsidRPr="00044EBA" w:rsidRDefault="004A6300" w:rsidP="000933AA">
      <w:pPr>
        <w:suppressAutoHyphens/>
        <w:ind w:right="0"/>
        <w:jc w:val="both"/>
        <w:rPr>
          <w:rFonts w:ascii="Cambria" w:hAnsi="Cambria" w:cstheme="majorBidi"/>
          <w:spacing w:val="-2"/>
        </w:rPr>
      </w:pPr>
      <w:r w:rsidRPr="00044EBA">
        <w:rPr>
          <w:rFonts w:ascii="Cambria" w:hAnsi="Cambria" w:cstheme="majorBidi"/>
          <w:spacing w:val="-2"/>
        </w:rPr>
        <w:t xml:space="preserve">The </w:t>
      </w:r>
      <w:r w:rsidRPr="00044EBA">
        <w:rPr>
          <w:rFonts w:ascii="Cambria" w:hAnsi="Cambria"/>
        </w:rPr>
        <w:t xml:space="preserve">Inclusive Rural Economic and Climate Resilience </w:t>
      </w:r>
      <w:r w:rsidR="00A0017E" w:rsidRPr="00044EBA">
        <w:rPr>
          <w:rFonts w:ascii="Cambria" w:hAnsi="Cambria"/>
        </w:rPr>
        <w:t>Programme</w:t>
      </w:r>
      <w:r w:rsidRPr="00044EBA">
        <w:rPr>
          <w:rFonts w:ascii="Cambria" w:hAnsi="Cambria" w:cstheme="majorBidi"/>
          <w:spacing w:val="-2"/>
        </w:rPr>
        <w:t>, funded by the International Fund for Agricultural Development (IFAD) and with the financial support of the Government of the Kingdom of Denmark, provides assistance to strengthen and develop the capacities of the young entrepreneurs - beneficiaries of the IFAD Programs.</w:t>
      </w:r>
      <w:r w:rsidR="006C56BA" w:rsidRPr="00044EBA">
        <w:rPr>
          <w:rFonts w:ascii="Cambria" w:hAnsi="Cambria" w:cstheme="majorBidi"/>
          <w:spacing w:val="-2"/>
        </w:rPr>
        <w:t xml:space="preserve"> </w:t>
      </w:r>
    </w:p>
    <w:p w:rsidR="006C56BA" w:rsidRPr="00044EBA" w:rsidRDefault="006B4F18" w:rsidP="000933AA">
      <w:pPr>
        <w:suppressAutoHyphens/>
        <w:ind w:right="0"/>
        <w:jc w:val="both"/>
        <w:rPr>
          <w:rFonts w:ascii="Cambria" w:hAnsi="Cambria"/>
        </w:rPr>
      </w:pPr>
      <w:r w:rsidRPr="00044EBA">
        <w:rPr>
          <w:rFonts w:ascii="Cambria" w:hAnsi="Cambria" w:cstheme="majorBidi"/>
          <w:spacing w:val="-2"/>
        </w:rPr>
        <w:t>Under this assignment, CPIU-IFAD will select a company as a service provider for organization of</w:t>
      </w:r>
      <w:r w:rsidR="007E5114" w:rsidRPr="00044EBA">
        <w:rPr>
          <w:rFonts w:ascii="Cambria" w:hAnsi="Cambria" w:cstheme="majorBidi"/>
          <w:spacing w:val="-2"/>
        </w:rPr>
        <w:t xml:space="preserve"> </w:t>
      </w:r>
      <w:r w:rsidR="004A189C" w:rsidRPr="00044EBA">
        <w:rPr>
          <w:rFonts w:ascii="Cambria" w:hAnsi="Cambria" w:cstheme="majorBidi"/>
          <w:spacing w:val="-2"/>
        </w:rPr>
        <w:t xml:space="preserve">1 (one) or </w:t>
      </w:r>
      <w:r w:rsidR="007E5114" w:rsidRPr="00044EBA">
        <w:rPr>
          <w:rFonts w:ascii="Cambria" w:hAnsi="Cambria" w:cstheme="majorBidi"/>
          <w:spacing w:val="-2"/>
        </w:rPr>
        <w:t>2(two)</w:t>
      </w:r>
      <w:r w:rsidRPr="00044EBA">
        <w:rPr>
          <w:rFonts w:ascii="Cambria" w:hAnsi="Cambria" w:cstheme="majorBidi"/>
          <w:spacing w:val="-2"/>
        </w:rPr>
        <w:t xml:space="preserve"> </w:t>
      </w:r>
      <w:r w:rsidRPr="00044EBA">
        <w:rPr>
          <w:rFonts w:ascii="Cambria" w:hAnsi="Cambria"/>
        </w:rPr>
        <w:t>international study tours for 2</w:t>
      </w:r>
      <w:r w:rsidR="006F733B" w:rsidRPr="00044EBA">
        <w:rPr>
          <w:rFonts w:ascii="Cambria" w:hAnsi="Cambria"/>
        </w:rPr>
        <w:t xml:space="preserve"> </w:t>
      </w:r>
      <w:r w:rsidR="007E5114" w:rsidRPr="00044EBA">
        <w:rPr>
          <w:rFonts w:ascii="Cambria" w:hAnsi="Cambria"/>
        </w:rPr>
        <w:t>(two)</w:t>
      </w:r>
      <w:r w:rsidRPr="00044EBA">
        <w:rPr>
          <w:rFonts w:ascii="Cambria" w:hAnsi="Cambria"/>
        </w:rPr>
        <w:t xml:space="preserve"> distinct groups of young entrepreneurs in the following </w:t>
      </w:r>
      <w:r w:rsidR="006D0921" w:rsidRPr="00044EBA">
        <w:rPr>
          <w:rFonts w:ascii="Cambria" w:hAnsi="Cambria"/>
        </w:rPr>
        <w:t>agricultures</w:t>
      </w:r>
      <w:r w:rsidRPr="00044EBA">
        <w:rPr>
          <w:rFonts w:ascii="Cambria" w:hAnsi="Cambria"/>
        </w:rPr>
        <w:t xml:space="preserve"> arears and countries:</w:t>
      </w:r>
    </w:p>
    <w:p w:rsidR="006B4F18" w:rsidRPr="00044EBA" w:rsidRDefault="006B4F18" w:rsidP="000933AA">
      <w:pPr>
        <w:numPr>
          <w:ilvl w:val="0"/>
          <w:numId w:val="1"/>
        </w:numPr>
        <w:ind w:left="714" w:right="0" w:hanging="357"/>
        <w:jc w:val="both"/>
        <w:rPr>
          <w:rFonts w:ascii="Cambria" w:hAnsi="Cambria"/>
        </w:rPr>
      </w:pPr>
      <w:bookmarkStart w:id="0" w:name="_Hlk503260835"/>
      <w:r w:rsidRPr="00044EBA">
        <w:rPr>
          <w:rFonts w:ascii="Cambria" w:hAnsi="Cambria"/>
        </w:rPr>
        <w:t xml:space="preserve">fruits and vegetable production </w:t>
      </w:r>
      <w:bookmarkEnd w:id="0"/>
      <w:r w:rsidRPr="00044EBA">
        <w:rPr>
          <w:rFonts w:ascii="Cambria" w:hAnsi="Cambria"/>
        </w:rPr>
        <w:t xml:space="preserve">–Italy </w:t>
      </w:r>
    </w:p>
    <w:p w:rsidR="000933AA" w:rsidRPr="00044EBA" w:rsidRDefault="006B4F18" w:rsidP="000933AA">
      <w:pPr>
        <w:numPr>
          <w:ilvl w:val="0"/>
          <w:numId w:val="1"/>
        </w:numPr>
        <w:ind w:left="714" w:right="0" w:hanging="357"/>
        <w:jc w:val="both"/>
        <w:rPr>
          <w:rFonts w:ascii="Cambria" w:hAnsi="Cambria"/>
        </w:rPr>
      </w:pPr>
      <w:r w:rsidRPr="00044EBA">
        <w:rPr>
          <w:rFonts w:ascii="Cambria" w:hAnsi="Cambria"/>
        </w:rPr>
        <w:t xml:space="preserve">livestock </w:t>
      </w:r>
      <w:r w:rsidR="0020067A" w:rsidRPr="00044EBA">
        <w:rPr>
          <w:rFonts w:ascii="Cambria" w:hAnsi="Cambria"/>
        </w:rPr>
        <w:t xml:space="preserve">production </w:t>
      </w:r>
      <w:r w:rsidRPr="00044EBA">
        <w:rPr>
          <w:rFonts w:ascii="Cambria" w:hAnsi="Cambria"/>
        </w:rPr>
        <w:t xml:space="preserve">and sheep breeders –France </w:t>
      </w:r>
    </w:p>
    <w:p w:rsidR="00781742" w:rsidRPr="00044EBA" w:rsidRDefault="00AC0048" w:rsidP="000933AA">
      <w:pPr>
        <w:suppressAutoHyphens/>
        <w:ind w:right="0"/>
        <w:jc w:val="both"/>
        <w:rPr>
          <w:rFonts w:ascii="Cambria" w:hAnsi="Cambria" w:cstheme="majorBidi"/>
          <w:b/>
          <w:spacing w:val="-2"/>
        </w:rPr>
      </w:pPr>
      <w:r w:rsidRPr="00044EBA">
        <w:rPr>
          <w:rFonts w:ascii="Cambria" w:hAnsi="Cambria" w:cstheme="majorBidi"/>
          <w:b/>
          <w:spacing w:val="-2"/>
        </w:rPr>
        <w:t>Arrangements</w:t>
      </w:r>
    </w:p>
    <w:p w:rsidR="00373778" w:rsidRPr="00044EBA" w:rsidRDefault="00781742" w:rsidP="000933AA">
      <w:pPr>
        <w:suppressAutoHyphens/>
        <w:ind w:right="0"/>
        <w:jc w:val="both"/>
        <w:rPr>
          <w:rFonts w:ascii="Cambria" w:hAnsi="Cambria"/>
        </w:rPr>
      </w:pPr>
      <w:r w:rsidRPr="00044EBA">
        <w:rPr>
          <w:rFonts w:ascii="Cambria" w:hAnsi="Cambria"/>
        </w:rPr>
        <w:t>Local or international interested companies may apply for organiza</w:t>
      </w:r>
      <w:r w:rsidR="00373778" w:rsidRPr="00044EBA">
        <w:rPr>
          <w:rFonts w:ascii="Cambria" w:hAnsi="Cambria"/>
        </w:rPr>
        <w:t xml:space="preserve">tion </w:t>
      </w:r>
      <w:r w:rsidR="00373778" w:rsidRPr="00044EBA">
        <w:rPr>
          <w:rFonts w:ascii="Cambria" w:hAnsi="Cambria"/>
          <w:b/>
        </w:rPr>
        <w:t>of one or both study tours</w:t>
      </w:r>
      <w:r w:rsidR="00373778" w:rsidRPr="00044EBA">
        <w:rPr>
          <w:rFonts w:ascii="Cambria" w:hAnsi="Cambria"/>
        </w:rPr>
        <w:t>, with a duration of</w:t>
      </w:r>
      <w:r w:rsidRPr="00044EBA">
        <w:rPr>
          <w:rFonts w:ascii="Cambria" w:hAnsi="Cambria"/>
        </w:rPr>
        <w:t xml:space="preserve"> 7 calendar days each (</w:t>
      </w:r>
      <w:r w:rsidRPr="00044EBA">
        <w:rPr>
          <w:rFonts w:ascii="Cambria" w:hAnsi="Cambria" w:cs="TT14Bt00"/>
        </w:rPr>
        <w:t>including flights to and from country of destination</w:t>
      </w:r>
      <w:r w:rsidRPr="00044EBA">
        <w:rPr>
          <w:rFonts w:ascii="Cambria" w:hAnsi="Cambria"/>
        </w:rPr>
        <w:t>)</w:t>
      </w:r>
      <w:r w:rsidR="00373778" w:rsidRPr="00044EBA">
        <w:rPr>
          <w:rFonts w:ascii="Cambria" w:hAnsi="Cambria"/>
        </w:rPr>
        <w:t>.</w:t>
      </w:r>
      <w:r w:rsidR="00AC0048" w:rsidRPr="00044EBA">
        <w:rPr>
          <w:rFonts w:ascii="Cambria" w:hAnsi="Cambria"/>
        </w:rPr>
        <w:t xml:space="preserve"> The estimated period for visits: April-May 2018.</w:t>
      </w:r>
    </w:p>
    <w:p w:rsidR="00AC0048" w:rsidRPr="00044EBA" w:rsidRDefault="0020067A" w:rsidP="000933AA">
      <w:pPr>
        <w:suppressAutoHyphens/>
        <w:ind w:right="0"/>
        <w:jc w:val="both"/>
        <w:rPr>
          <w:rFonts w:ascii="Cambria" w:hAnsi="Cambria" w:cstheme="majorBidi"/>
          <w:b/>
          <w:spacing w:val="-2"/>
        </w:rPr>
      </w:pPr>
      <w:r w:rsidRPr="00044EBA">
        <w:rPr>
          <w:rFonts w:ascii="Cambria" w:hAnsi="Cambria"/>
        </w:rPr>
        <w:t>G</w:t>
      </w:r>
      <w:r w:rsidR="00373778" w:rsidRPr="00044EBA">
        <w:rPr>
          <w:rFonts w:ascii="Cambria" w:hAnsi="Cambria"/>
        </w:rPr>
        <w:t>roups (one visit</w:t>
      </w:r>
      <w:r w:rsidR="00AC0048" w:rsidRPr="00044EBA">
        <w:rPr>
          <w:rFonts w:ascii="Cambria" w:hAnsi="Cambria"/>
        </w:rPr>
        <w:t xml:space="preserve"> -one group</w:t>
      </w:r>
      <w:r w:rsidR="00373778" w:rsidRPr="00044EBA">
        <w:rPr>
          <w:rFonts w:ascii="Cambria" w:hAnsi="Cambria"/>
        </w:rPr>
        <w:t>) would include</w:t>
      </w:r>
      <w:r w:rsidR="00781742" w:rsidRPr="00044EBA">
        <w:rPr>
          <w:rFonts w:ascii="Cambria" w:hAnsi="Cambria"/>
          <w:color w:val="333399"/>
        </w:rPr>
        <w:t xml:space="preserve"> </w:t>
      </w:r>
      <w:r w:rsidR="00373778" w:rsidRPr="00044EBA">
        <w:rPr>
          <w:rFonts w:ascii="Cambria" w:hAnsi="Cambria"/>
        </w:rPr>
        <w:t xml:space="preserve">young entrepreneurs, </w:t>
      </w:r>
      <w:r w:rsidR="00781742" w:rsidRPr="00044EBA">
        <w:rPr>
          <w:rFonts w:ascii="Cambria" w:hAnsi="Cambria"/>
        </w:rPr>
        <w:t>representative of CPIU-IFAD, Ministry of Agriculture</w:t>
      </w:r>
      <w:r w:rsidR="00373778" w:rsidRPr="00044EBA">
        <w:rPr>
          <w:rFonts w:ascii="Cambria" w:hAnsi="Cambria"/>
        </w:rPr>
        <w:t>, Regional Development</w:t>
      </w:r>
      <w:r w:rsidR="00781742" w:rsidRPr="00044EBA">
        <w:rPr>
          <w:rFonts w:ascii="Cambria" w:hAnsi="Cambria"/>
        </w:rPr>
        <w:t xml:space="preserve"> and </w:t>
      </w:r>
      <w:r w:rsidR="00373778" w:rsidRPr="00044EBA">
        <w:rPr>
          <w:rFonts w:ascii="Cambria" w:hAnsi="Cambria"/>
        </w:rPr>
        <w:t>Environment</w:t>
      </w:r>
      <w:r w:rsidR="00781742" w:rsidRPr="00044EBA">
        <w:rPr>
          <w:rFonts w:ascii="Cambria" w:hAnsi="Cambria"/>
        </w:rPr>
        <w:t xml:space="preserve"> and agricultural </w:t>
      </w:r>
      <w:r w:rsidR="00373778" w:rsidRPr="00044EBA">
        <w:rPr>
          <w:rFonts w:ascii="Cambria" w:hAnsi="Cambria"/>
        </w:rPr>
        <w:t>expert</w:t>
      </w:r>
      <w:r w:rsidR="00AC0048" w:rsidRPr="00044EBA">
        <w:rPr>
          <w:rFonts w:ascii="Cambria" w:hAnsi="Cambria"/>
        </w:rPr>
        <w:t>,</w:t>
      </w:r>
      <w:r w:rsidR="00373778" w:rsidRPr="00044EBA">
        <w:rPr>
          <w:rFonts w:ascii="Cambria" w:hAnsi="Cambria"/>
        </w:rPr>
        <w:t xml:space="preserve"> in total 12 </w:t>
      </w:r>
      <w:r w:rsidR="00822A4E" w:rsidRPr="00044EBA">
        <w:rPr>
          <w:rFonts w:ascii="Cambria" w:hAnsi="Cambria"/>
        </w:rPr>
        <w:t xml:space="preserve">people </w:t>
      </w:r>
      <w:r w:rsidR="00373778" w:rsidRPr="00044EBA">
        <w:rPr>
          <w:rFonts w:ascii="Cambria" w:hAnsi="Cambria"/>
        </w:rPr>
        <w:t>each group.</w:t>
      </w:r>
      <w:r w:rsidR="00AC0048" w:rsidRPr="00044EBA">
        <w:rPr>
          <w:rFonts w:ascii="Cambria" w:hAnsi="Cambria"/>
        </w:rPr>
        <w:t xml:space="preserve"> </w:t>
      </w:r>
      <w:r w:rsidR="00AC0048" w:rsidRPr="00044EBA">
        <w:rPr>
          <w:rFonts w:ascii="Cambria" w:hAnsi="Cambria" w:cstheme="majorBidi"/>
          <w:b/>
          <w:spacing w:val="-2"/>
        </w:rPr>
        <w:t>Responsibilities of Service provider</w:t>
      </w:r>
    </w:p>
    <w:p w:rsidR="006C56BA" w:rsidRPr="00044EBA" w:rsidRDefault="00AC0048" w:rsidP="000933AA">
      <w:pPr>
        <w:suppressAutoHyphens/>
        <w:ind w:right="0"/>
        <w:jc w:val="both"/>
        <w:rPr>
          <w:rFonts w:ascii="Cambria" w:hAnsi="Cambria" w:cstheme="majorBidi"/>
          <w:spacing w:val="-2"/>
        </w:rPr>
      </w:pPr>
      <w:r w:rsidRPr="00044EBA">
        <w:rPr>
          <w:rFonts w:ascii="Cambria" w:hAnsi="Cambria" w:cstheme="majorBidi"/>
          <w:spacing w:val="-2"/>
        </w:rPr>
        <w:t>Under this assignment, t</w:t>
      </w:r>
      <w:r w:rsidR="006C56BA" w:rsidRPr="00044EBA">
        <w:rPr>
          <w:rFonts w:ascii="Cambria" w:hAnsi="Cambria" w:cstheme="majorBidi"/>
          <w:spacing w:val="-2"/>
        </w:rPr>
        <w:t xml:space="preserve">he </w:t>
      </w:r>
      <w:r w:rsidRPr="00044EBA">
        <w:rPr>
          <w:rFonts w:ascii="Cambria" w:hAnsi="Cambria" w:cstheme="majorBidi"/>
          <w:spacing w:val="-2"/>
        </w:rPr>
        <w:t xml:space="preserve">Company will provide logistics </w:t>
      </w:r>
      <w:r w:rsidRPr="00044EBA">
        <w:rPr>
          <w:rFonts w:ascii="Cambria" w:hAnsi="Cambria"/>
        </w:rPr>
        <w:t xml:space="preserve">during the study tour (setting up meetings, </w:t>
      </w:r>
      <w:r w:rsidR="009703A8" w:rsidRPr="00044EBA">
        <w:rPr>
          <w:rFonts w:ascii="Cambria" w:hAnsi="Cambria"/>
        </w:rPr>
        <w:t xml:space="preserve">purchasing of </w:t>
      </w:r>
      <w:r w:rsidRPr="00044EBA">
        <w:rPr>
          <w:rFonts w:ascii="Cambria" w:hAnsi="Cambria"/>
        </w:rPr>
        <w:t xml:space="preserve">air tickets; </w:t>
      </w:r>
      <w:r w:rsidRPr="00044EBA">
        <w:rPr>
          <w:rFonts w:ascii="Cambria" w:hAnsi="Cambria" w:cs="Arial"/>
        </w:rPr>
        <w:t xml:space="preserve">health insurance (7 days); </w:t>
      </w:r>
      <w:r w:rsidRPr="00044EBA">
        <w:rPr>
          <w:rFonts w:ascii="Cambria" w:hAnsi="Cambria"/>
        </w:rPr>
        <w:t>booking hotels; airport transfer and local transportation services; interpretation (French/ Italian to Romanian); hosting fees; other as necessary</w:t>
      </w:r>
      <w:r w:rsidR="006C56BA" w:rsidRPr="00044EBA">
        <w:rPr>
          <w:rFonts w:ascii="Cambria" w:hAnsi="Cambria" w:cstheme="majorBidi"/>
          <w:spacing w:val="-2"/>
        </w:rPr>
        <w:t xml:space="preserve">. </w:t>
      </w:r>
    </w:p>
    <w:p w:rsidR="006C56BA" w:rsidRPr="00044EBA" w:rsidRDefault="00296258" w:rsidP="000933AA">
      <w:pPr>
        <w:suppressAutoHyphens/>
        <w:ind w:right="0"/>
        <w:jc w:val="both"/>
        <w:rPr>
          <w:rFonts w:ascii="Cambria" w:hAnsi="Cambria" w:cstheme="majorBidi"/>
          <w:spacing w:val="-2"/>
        </w:rPr>
      </w:pPr>
      <w:r w:rsidRPr="00044EBA">
        <w:rPr>
          <w:rFonts w:ascii="Cambria" w:hAnsi="Cambria" w:cstheme="majorBidi"/>
          <w:spacing w:val="-2"/>
        </w:rPr>
        <w:t xml:space="preserve">On the above mentioned, the IFAD Consolidated Implementation Unit </w:t>
      </w:r>
      <w:r w:rsidRPr="00044EBA">
        <w:rPr>
          <w:rFonts w:ascii="Cambria" w:hAnsi="Cambria" w:cstheme="majorBidi"/>
          <w:b/>
          <w:spacing w:val="-2"/>
        </w:rPr>
        <w:t>invites</w:t>
      </w:r>
      <w:r w:rsidRPr="00044EBA">
        <w:rPr>
          <w:rFonts w:ascii="Cambria" w:hAnsi="Cambria" w:cstheme="majorBidi"/>
          <w:spacing w:val="-2"/>
        </w:rPr>
        <w:t xml:space="preserve"> eligible companies (Service Providers) to express their interest in organizing one or both study tours</w:t>
      </w:r>
      <w:r w:rsidR="006C56BA" w:rsidRPr="00044EBA">
        <w:rPr>
          <w:rFonts w:ascii="Cambria" w:hAnsi="Cambria" w:cstheme="majorBidi"/>
          <w:spacing w:val="-2"/>
        </w:rPr>
        <w:t>.</w:t>
      </w:r>
    </w:p>
    <w:p w:rsidR="000933AA" w:rsidRPr="00044EBA" w:rsidRDefault="00296258" w:rsidP="000933AA">
      <w:pPr>
        <w:suppressAutoHyphens/>
        <w:ind w:right="0"/>
        <w:rPr>
          <w:rFonts w:ascii="Cambria" w:hAnsi="Cambria"/>
          <w:spacing w:val="-2"/>
        </w:rPr>
      </w:pPr>
      <w:r w:rsidRPr="00044EBA">
        <w:rPr>
          <w:rFonts w:ascii="Cambria" w:hAnsi="Cambria" w:cstheme="majorBidi"/>
          <w:spacing w:val="-2"/>
        </w:rPr>
        <w:t>Interested companies will provide information demonstrating that they have the necessary qualifications and relevant experience to perform the requested services.</w:t>
      </w:r>
      <w:r w:rsidR="005F1FC8" w:rsidRPr="00044EBA">
        <w:rPr>
          <w:rFonts w:ascii="Cambria" w:hAnsi="Cambria" w:cstheme="majorBidi"/>
          <w:spacing w:val="-2"/>
        </w:rPr>
        <w:t xml:space="preserve"> Service provider will </w:t>
      </w:r>
      <w:r w:rsidR="005F1FC8" w:rsidRPr="00044EBA">
        <w:rPr>
          <w:rFonts w:ascii="Cambria" w:hAnsi="Cambria"/>
          <w:spacing w:val="-2"/>
        </w:rPr>
        <w:t xml:space="preserve">be selected in accordance with the National Competitive Bidding method of selection. </w:t>
      </w:r>
    </w:p>
    <w:p w:rsidR="00296258" w:rsidRPr="00044EBA" w:rsidRDefault="00296258" w:rsidP="000933AA">
      <w:pPr>
        <w:suppressAutoHyphens/>
        <w:ind w:right="0"/>
        <w:rPr>
          <w:rFonts w:ascii="Cambria" w:hAnsi="Cambria" w:cstheme="majorBidi"/>
          <w:b/>
          <w:spacing w:val="-2"/>
        </w:rPr>
      </w:pPr>
      <w:r w:rsidRPr="00044EBA">
        <w:rPr>
          <w:rFonts w:ascii="Cambria" w:hAnsi="Cambria" w:cstheme="majorBidi"/>
          <w:b/>
          <w:spacing w:val="-2"/>
        </w:rPr>
        <w:t>Minimum qualification requirements</w:t>
      </w:r>
    </w:p>
    <w:p w:rsidR="00296258" w:rsidRPr="00044EBA" w:rsidRDefault="0020067A" w:rsidP="000933AA">
      <w:pPr>
        <w:suppressAutoHyphens/>
        <w:ind w:right="0" w:firstLine="426"/>
        <w:rPr>
          <w:rFonts w:ascii="Cambria" w:hAnsi="Cambria" w:cstheme="majorBidi"/>
          <w:spacing w:val="-2"/>
        </w:rPr>
      </w:pPr>
      <w:r w:rsidRPr="00044EBA">
        <w:rPr>
          <w:rFonts w:ascii="Cambria" w:hAnsi="Cambria" w:cstheme="majorBidi"/>
          <w:spacing w:val="-2"/>
        </w:rPr>
        <w:t>1. Legal entity</w:t>
      </w:r>
      <w:r w:rsidR="00296258" w:rsidRPr="00044EBA">
        <w:rPr>
          <w:rFonts w:ascii="Cambria" w:hAnsi="Cambria" w:cstheme="majorBidi"/>
          <w:spacing w:val="-2"/>
        </w:rPr>
        <w:t xml:space="preserve"> registered according to the Low in force;</w:t>
      </w:r>
    </w:p>
    <w:p w:rsidR="00296258" w:rsidRPr="00044EBA" w:rsidRDefault="00296258" w:rsidP="000933AA">
      <w:pPr>
        <w:suppressAutoHyphens/>
        <w:ind w:left="426" w:right="0"/>
        <w:rPr>
          <w:rFonts w:ascii="Cambria" w:hAnsi="Cambria" w:cstheme="majorBidi"/>
          <w:spacing w:val="-2"/>
        </w:rPr>
      </w:pPr>
      <w:r w:rsidRPr="00044EBA">
        <w:rPr>
          <w:rFonts w:ascii="Cambria" w:hAnsi="Cambria" w:cstheme="majorBidi"/>
          <w:spacing w:val="-2"/>
        </w:rPr>
        <w:t>2. Overall experience of at least 3 years in the field of organizing</w:t>
      </w:r>
      <w:r w:rsidR="0020067A" w:rsidRPr="00044EBA">
        <w:rPr>
          <w:rFonts w:ascii="Cambria" w:hAnsi="Cambria" w:cstheme="majorBidi"/>
          <w:spacing w:val="-2"/>
        </w:rPr>
        <w:t>/hosting</w:t>
      </w:r>
      <w:r w:rsidRPr="00044EBA">
        <w:rPr>
          <w:rFonts w:ascii="Cambria" w:hAnsi="Cambria" w:cstheme="majorBidi"/>
          <w:spacing w:val="-2"/>
        </w:rPr>
        <w:t xml:space="preserve"> study visits;</w:t>
      </w:r>
    </w:p>
    <w:p w:rsidR="00296258" w:rsidRPr="00044EBA" w:rsidRDefault="00296258" w:rsidP="00D47B38">
      <w:pPr>
        <w:suppressAutoHyphens/>
        <w:ind w:right="0" w:firstLine="426"/>
        <w:rPr>
          <w:rFonts w:ascii="Cambria" w:hAnsi="Cambria" w:cstheme="majorBidi"/>
          <w:spacing w:val="-2"/>
        </w:rPr>
      </w:pPr>
      <w:r w:rsidRPr="00044EBA">
        <w:rPr>
          <w:rFonts w:ascii="Cambria" w:hAnsi="Cambria" w:cstheme="majorBidi"/>
          <w:spacing w:val="-2"/>
        </w:rPr>
        <w:t xml:space="preserve">3. At least one contract similar to the requested activity (according to the training topics), </w:t>
      </w:r>
      <w:r w:rsidR="00C55C3D" w:rsidRPr="00044EBA">
        <w:rPr>
          <w:rFonts w:ascii="Cambria" w:hAnsi="Cambria" w:cstheme="majorBidi"/>
          <w:spacing w:val="-2"/>
        </w:rPr>
        <w:t>completed in one of</w:t>
      </w:r>
      <w:r w:rsidRPr="00044EBA">
        <w:rPr>
          <w:rFonts w:ascii="Cambria" w:hAnsi="Cambria" w:cstheme="majorBidi"/>
          <w:spacing w:val="-2"/>
        </w:rPr>
        <w:t xml:space="preserve"> the last 3 years</w:t>
      </w:r>
      <w:r w:rsidR="00EE71D3" w:rsidRPr="00044EBA">
        <w:rPr>
          <w:rFonts w:ascii="Cambria" w:hAnsi="Cambria" w:cstheme="majorBidi"/>
          <w:spacing w:val="-2"/>
        </w:rPr>
        <w:t xml:space="preserve"> </w:t>
      </w:r>
      <w:r w:rsidRPr="00044EBA">
        <w:rPr>
          <w:rFonts w:ascii="Cambria" w:hAnsi="Cambria" w:cstheme="majorBidi"/>
          <w:spacing w:val="-2"/>
        </w:rPr>
        <w:t>of the bidders and their inclusion in the short list will be made on the basis of the following evaluation criteria:</w:t>
      </w:r>
    </w:p>
    <w:p w:rsidR="000933AA" w:rsidRPr="00044EBA" w:rsidRDefault="000933AA" w:rsidP="000933AA">
      <w:pPr>
        <w:suppressAutoHyphens/>
        <w:ind w:right="0"/>
        <w:rPr>
          <w:rFonts w:ascii="Cambria" w:hAnsi="Cambria" w:cstheme="majorBidi"/>
          <w:spacing w:val="-2"/>
        </w:rPr>
      </w:pPr>
    </w:p>
    <w:tbl>
      <w:tblPr>
        <w:tblStyle w:val="TableGrid"/>
        <w:tblW w:w="0" w:type="auto"/>
        <w:tblInd w:w="108" w:type="dxa"/>
        <w:tblLayout w:type="fixed"/>
        <w:tblLook w:val="04A0" w:firstRow="1" w:lastRow="0" w:firstColumn="1" w:lastColumn="0" w:noHBand="0" w:noVBand="1"/>
      </w:tblPr>
      <w:tblGrid>
        <w:gridCol w:w="7965"/>
        <w:gridCol w:w="1248"/>
      </w:tblGrid>
      <w:tr w:rsidR="00296258" w:rsidRPr="00044EBA" w:rsidTr="00EF0CF1">
        <w:trPr>
          <w:trHeight w:val="552"/>
        </w:trPr>
        <w:tc>
          <w:tcPr>
            <w:tcW w:w="7965" w:type="dxa"/>
            <w:vAlign w:val="center"/>
          </w:tcPr>
          <w:p w:rsidR="00296258" w:rsidRPr="00044EBA" w:rsidRDefault="00296258" w:rsidP="000933AA">
            <w:pPr>
              <w:suppressAutoHyphens/>
              <w:ind w:right="0"/>
              <w:rPr>
                <w:rFonts w:ascii="Cambria" w:hAnsi="Cambria" w:cstheme="majorBidi"/>
                <w:b/>
                <w:spacing w:val="-2"/>
                <w:sz w:val="20"/>
                <w:szCs w:val="20"/>
              </w:rPr>
            </w:pPr>
            <w:r w:rsidRPr="00044EBA">
              <w:rPr>
                <w:rFonts w:ascii="Cambria" w:hAnsi="Cambria" w:cstheme="majorBidi"/>
                <w:b/>
                <w:spacing w:val="-2"/>
                <w:sz w:val="20"/>
                <w:szCs w:val="20"/>
              </w:rPr>
              <w:t>Evaluation Criteria</w:t>
            </w:r>
          </w:p>
        </w:tc>
        <w:tc>
          <w:tcPr>
            <w:tcW w:w="1248" w:type="dxa"/>
          </w:tcPr>
          <w:p w:rsidR="005677AC" w:rsidRPr="00044EBA" w:rsidRDefault="00296258" w:rsidP="000933AA">
            <w:pPr>
              <w:suppressAutoHyphens/>
              <w:ind w:right="0"/>
              <w:jc w:val="center"/>
              <w:rPr>
                <w:rFonts w:ascii="Cambria" w:hAnsi="Cambria" w:cstheme="majorBidi"/>
                <w:b/>
                <w:spacing w:val="-2"/>
                <w:sz w:val="20"/>
                <w:szCs w:val="20"/>
              </w:rPr>
            </w:pPr>
            <w:r w:rsidRPr="00044EBA">
              <w:rPr>
                <w:rFonts w:ascii="Cambria" w:hAnsi="Cambria" w:cstheme="majorBidi"/>
                <w:b/>
                <w:spacing w:val="-2"/>
                <w:sz w:val="20"/>
                <w:szCs w:val="20"/>
              </w:rPr>
              <w:t>Max</w:t>
            </w:r>
          </w:p>
          <w:p w:rsidR="00296258" w:rsidRPr="00044EBA" w:rsidRDefault="00296258" w:rsidP="000933AA">
            <w:pPr>
              <w:suppressAutoHyphens/>
              <w:ind w:right="0"/>
              <w:jc w:val="center"/>
              <w:rPr>
                <w:rFonts w:ascii="Cambria" w:hAnsi="Cambria" w:cstheme="majorBidi"/>
                <w:b/>
                <w:spacing w:val="-2"/>
                <w:sz w:val="20"/>
                <w:szCs w:val="20"/>
              </w:rPr>
            </w:pPr>
            <w:r w:rsidRPr="00044EBA">
              <w:rPr>
                <w:rFonts w:ascii="Cambria" w:hAnsi="Cambria" w:cstheme="majorBidi"/>
                <w:b/>
                <w:spacing w:val="-2"/>
                <w:sz w:val="20"/>
                <w:szCs w:val="20"/>
              </w:rPr>
              <w:t>points</w:t>
            </w:r>
          </w:p>
        </w:tc>
      </w:tr>
      <w:tr w:rsidR="00296258" w:rsidRPr="00044EBA" w:rsidTr="000933AA">
        <w:trPr>
          <w:trHeight w:val="70"/>
        </w:trPr>
        <w:tc>
          <w:tcPr>
            <w:tcW w:w="7965" w:type="dxa"/>
            <w:vAlign w:val="bottom"/>
          </w:tcPr>
          <w:p w:rsidR="00296258" w:rsidRPr="00044EBA" w:rsidRDefault="00296258" w:rsidP="000933AA">
            <w:pPr>
              <w:pStyle w:val="ListParagraph"/>
              <w:numPr>
                <w:ilvl w:val="0"/>
                <w:numId w:val="3"/>
              </w:numPr>
              <w:suppressAutoHyphens/>
              <w:ind w:left="318" w:right="0" w:hanging="284"/>
              <w:jc w:val="both"/>
              <w:rPr>
                <w:rFonts w:ascii="Cambria" w:hAnsi="Cambria" w:cstheme="majorBidi"/>
                <w:spacing w:val="-2"/>
                <w:sz w:val="20"/>
                <w:szCs w:val="20"/>
              </w:rPr>
            </w:pPr>
            <w:r w:rsidRPr="00044EBA">
              <w:rPr>
                <w:rFonts w:ascii="Cambria" w:hAnsi="Cambria" w:cstheme="majorBidi"/>
                <w:spacing w:val="-2"/>
                <w:sz w:val="20"/>
                <w:szCs w:val="20"/>
              </w:rPr>
              <w:t xml:space="preserve">Profile and general experience of the company </w:t>
            </w:r>
          </w:p>
        </w:tc>
        <w:tc>
          <w:tcPr>
            <w:tcW w:w="1248" w:type="dxa"/>
            <w:vAlign w:val="bottom"/>
          </w:tcPr>
          <w:p w:rsidR="00296258" w:rsidRPr="00044EBA" w:rsidRDefault="00160E96" w:rsidP="000933AA">
            <w:pPr>
              <w:suppressAutoHyphens/>
              <w:ind w:right="0"/>
              <w:jc w:val="center"/>
              <w:rPr>
                <w:rFonts w:ascii="Cambria" w:hAnsi="Cambria" w:cstheme="majorBidi"/>
                <w:spacing w:val="-2"/>
                <w:sz w:val="20"/>
                <w:szCs w:val="20"/>
              </w:rPr>
            </w:pPr>
            <w:r w:rsidRPr="00044EBA">
              <w:rPr>
                <w:rFonts w:ascii="Cambria" w:hAnsi="Cambria" w:cstheme="majorBidi"/>
                <w:spacing w:val="-2"/>
                <w:sz w:val="20"/>
                <w:szCs w:val="20"/>
              </w:rPr>
              <w:t>2</w:t>
            </w:r>
            <w:r w:rsidR="00296258" w:rsidRPr="00044EBA">
              <w:rPr>
                <w:rFonts w:ascii="Cambria" w:hAnsi="Cambria" w:cstheme="majorBidi"/>
                <w:spacing w:val="-2"/>
                <w:sz w:val="20"/>
                <w:szCs w:val="20"/>
              </w:rPr>
              <w:t>0</w:t>
            </w:r>
          </w:p>
        </w:tc>
      </w:tr>
      <w:tr w:rsidR="00296258" w:rsidRPr="00044EBA" w:rsidTr="000933AA">
        <w:trPr>
          <w:trHeight w:val="70"/>
        </w:trPr>
        <w:tc>
          <w:tcPr>
            <w:tcW w:w="7965" w:type="dxa"/>
            <w:vAlign w:val="bottom"/>
          </w:tcPr>
          <w:p w:rsidR="00296258" w:rsidRPr="00044EBA" w:rsidRDefault="009703A8" w:rsidP="000933AA">
            <w:pPr>
              <w:pStyle w:val="ListParagraph"/>
              <w:numPr>
                <w:ilvl w:val="0"/>
                <w:numId w:val="3"/>
              </w:numPr>
              <w:suppressAutoHyphens/>
              <w:ind w:left="318" w:right="0" w:hanging="284"/>
              <w:jc w:val="both"/>
              <w:rPr>
                <w:rFonts w:ascii="Cambria" w:hAnsi="Cambria" w:cstheme="majorBidi"/>
                <w:spacing w:val="-2"/>
                <w:sz w:val="20"/>
                <w:szCs w:val="20"/>
              </w:rPr>
            </w:pPr>
            <w:r w:rsidRPr="00044EBA">
              <w:rPr>
                <w:rFonts w:ascii="Cambria" w:hAnsi="Cambria" w:cstheme="majorBidi"/>
                <w:spacing w:val="-2"/>
                <w:sz w:val="20"/>
                <w:szCs w:val="20"/>
              </w:rPr>
              <w:t>Overall e</w:t>
            </w:r>
            <w:r w:rsidR="00296258" w:rsidRPr="00044EBA">
              <w:rPr>
                <w:rFonts w:ascii="Cambria" w:hAnsi="Cambria" w:cstheme="majorBidi"/>
                <w:spacing w:val="-2"/>
                <w:sz w:val="20"/>
                <w:szCs w:val="20"/>
              </w:rPr>
              <w:t xml:space="preserve">xperience (in the last 3 years) </w:t>
            </w:r>
            <w:r w:rsidR="00EF0CF1" w:rsidRPr="00044EBA">
              <w:rPr>
                <w:rFonts w:ascii="Cambria" w:hAnsi="Cambria" w:cstheme="majorBidi"/>
                <w:spacing w:val="-2"/>
                <w:sz w:val="20"/>
                <w:szCs w:val="20"/>
              </w:rPr>
              <w:t>in organizing international study visits</w:t>
            </w:r>
          </w:p>
        </w:tc>
        <w:tc>
          <w:tcPr>
            <w:tcW w:w="1248" w:type="dxa"/>
            <w:vAlign w:val="bottom"/>
          </w:tcPr>
          <w:p w:rsidR="00296258" w:rsidRPr="00044EBA" w:rsidRDefault="00296258" w:rsidP="000933AA">
            <w:pPr>
              <w:suppressAutoHyphens/>
              <w:ind w:right="0"/>
              <w:jc w:val="center"/>
              <w:rPr>
                <w:rFonts w:ascii="Cambria" w:hAnsi="Cambria" w:cstheme="majorBidi"/>
                <w:spacing w:val="-2"/>
                <w:sz w:val="20"/>
                <w:szCs w:val="20"/>
              </w:rPr>
            </w:pPr>
            <w:r w:rsidRPr="00044EBA">
              <w:rPr>
                <w:rFonts w:ascii="Cambria" w:hAnsi="Cambria" w:cstheme="majorBidi"/>
                <w:spacing w:val="-2"/>
                <w:sz w:val="20"/>
                <w:szCs w:val="20"/>
              </w:rPr>
              <w:t>30</w:t>
            </w:r>
          </w:p>
        </w:tc>
      </w:tr>
      <w:tr w:rsidR="00296258" w:rsidRPr="00044EBA" w:rsidTr="00EF0CF1">
        <w:trPr>
          <w:trHeight w:val="422"/>
        </w:trPr>
        <w:tc>
          <w:tcPr>
            <w:tcW w:w="7965" w:type="dxa"/>
            <w:vAlign w:val="bottom"/>
          </w:tcPr>
          <w:p w:rsidR="00296258" w:rsidRPr="00044EBA" w:rsidRDefault="00C902AB" w:rsidP="000933AA">
            <w:pPr>
              <w:pStyle w:val="ListParagraph"/>
              <w:numPr>
                <w:ilvl w:val="0"/>
                <w:numId w:val="3"/>
              </w:numPr>
              <w:tabs>
                <w:tab w:val="left" w:pos="284"/>
              </w:tabs>
              <w:suppressAutoHyphens/>
              <w:ind w:left="318" w:right="0" w:hanging="284"/>
              <w:jc w:val="both"/>
              <w:rPr>
                <w:rFonts w:ascii="Cambria" w:hAnsi="Cambria" w:cstheme="majorBidi"/>
                <w:spacing w:val="-2"/>
                <w:sz w:val="20"/>
                <w:szCs w:val="20"/>
              </w:rPr>
            </w:pPr>
            <w:r w:rsidRPr="00044EBA">
              <w:rPr>
                <w:rFonts w:ascii="Cambria" w:hAnsi="Cambria" w:cstheme="majorBidi"/>
                <w:spacing w:val="-2"/>
                <w:sz w:val="20"/>
                <w:szCs w:val="20"/>
              </w:rPr>
              <w:t xml:space="preserve">Experience (in the last 3 years) in organizing similar study visits under </w:t>
            </w:r>
            <w:r w:rsidR="00296258" w:rsidRPr="00044EBA">
              <w:rPr>
                <w:rFonts w:ascii="Cambria" w:hAnsi="Cambria" w:cstheme="majorBidi"/>
                <w:spacing w:val="-2"/>
                <w:sz w:val="20"/>
                <w:szCs w:val="20"/>
              </w:rPr>
              <w:t>IFAD</w:t>
            </w:r>
            <w:r w:rsidRPr="00044EBA">
              <w:rPr>
                <w:rFonts w:ascii="Cambria" w:hAnsi="Cambria" w:cstheme="majorBidi"/>
                <w:spacing w:val="-2"/>
                <w:sz w:val="20"/>
                <w:szCs w:val="20"/>
              </w:rPr>
              <w:t xml:space="preserve"> Programs and other similar agencies </w:t>
            </w:r>
            <w:r w:rsidRPr="00044EBA">
              <w:rPr>
                <w:rFonts w:ascii="Cambria" w:hAnsi="Cambria"/>
                <w:spacing w:val="-2"/>
                <w:sz w:val="20"/>
                <w:szCs w:val="20"/>
              </w:rPr>
              <w:t>(</w:t>
            </w:r>
            <w:r w:rsidR="00296258" w:rsidRPr="00044EBA">
              <w:rPr>
                <w:rFonts w:ascii="Cambria" w:hAnsi="Cambria"/>
                <w:spacing w:val="-2"/>
                <w:sz w:val="20"/>
                <w:szCs w:val="20"/>
              </w:rPr>
              <w:t>ex. USAID, U</w:t>
            </w:r>
            <w:r w:rsidRPr="00044EBA">
              <w:rPr>
                <w:rFonts w:ascii="Cambria" w:hAnsi="Cambria"/>
                <w:spacing w:val="-2"/>
                <w:sz w:val="20"/>
                <w:szCs w:val="20"/>
              </w:rPr>
              <w:t>N</w:t>
            </w:r>
            <w:r w:rsidR="00296258" w:rsidRPr="00044EBA">
              <w:rPr>
                <w:rFonts w:ascii="Cambria" w:hAnsi="Cambria"/>
                <w:spacing w:val="-2"/>
                <w:sz w:val="20"/>
                <w:szCs w:val="20"/>
              </w:rPr>
              <w:t>D</w:t>
            </w:r>
            <w:r w:rsidRPr="00044EBA">
              <w:rPr>
                <w:rFonts w:ascii="Cambria" w:hAnsi="Cambria"/>
                <w:spacing w:val="-2"/>
                <w:sz w:val="20"/>
                <w:szCs w:val="20"/>
              </w:rPr>
              <w:t>P</w:t>
            </w:r>
            <w:r w:rsidR="00296258" w:rsidRPr="00044EBA">
              <w:rPr>
                <w:rFonts w:ascii="Cambria" w:hAnsi="Cambria"/>
                <w:spacing w:val="-2"/>
                <w:sz w:val="20"/>
                <w:szCs w:val="20"/>
              </w:rPr>
              <w:t xml:space="preserve">, UN </w:t>
            </w:r>
            <w:r w:rsidRPr="00044EBA">
              <w:rPr>
                <w:rFonts w:ascii="Cambria" w:hAnsi="Cambria"/>
                <w:spacing w:val="-2"/>
                <w:sz w:val="20"/>
                <w:szCs w:val="20"/>
              </w:rPr>
              <w:t>etc.</w:t>
            </w:r>
            <w:r w:rsidR="00296258" w:rsidRPr="00044EBA">
              <w:rPr>
                <w:rFonts w:ascii="Cambria" w:hAnsi="Cambria"/>
                <w:spacing w:val="-2"/>
                <w:sz w:val="20"/>
                <w:szCs w:val="20"/>
              </w:rPr>
              <w:t>)</w:t>
            </w:r>
          </w:p>
        </w:tc>
        <w:tc>
          <w:tcPr>
            <w:tcW w:w="1248" w:type="dxa"/>
            <w:vAlign w:val="bottom"/>
          </w:tcPr>
          <w:p w:rsidR="00296258" w:rsidRPr="00044EBA" w:rsidRDefault="00EF1A9F" w:rsidP="000933AA">
            <w:pPr>
              <w:suppressAutoHyphens/>
              <w:ind w:right="0"/>
              <w:jc w:val="center"/>
              <w:rPr>
                <w:rFonts w:ascii="Cambria" w:hAnsi="Cambria" w:cstheme="majorBidi"/>
                <w:spacing w:val="-2"/>
                <w:sz w:val="20"/>
                <w:szCs w:val="20"/>
              </w:rPr>
            </w:pPr>
            <w:r w:rsidRPr="00044EBA">
              <w:rPr>
                <w:rFonts w:ascii="Cambria" w:hAnsi="Cambria" w:cstheme="majorBidi"/>
                <w:spacing w:val="-2"/>
                <w:sz w:val="20"/>
                <w:szCs w:val="20"/>
              </w:rPr>
              <w:t>2</w:t>
            </w:r>
            <w:r w:rsidR="00EF0CF1" w:rsidRPr="00044EBA">
              <w:rPr>
                <w:rFonts w:ascii="Cambria" w:hAnsi="Cambria" w:cstheme="majorBidi"/>
                <w:spacing w:val="-2"/>
                <w:sz w:val="20"/>
                <w:szCs w:val="20"/>
              </w:rPr>
              <w:t>0</w:t>
            </w:r>
          </w:p>
        </w:tc>
      </w:tr>
      <w:tr w:rsidR="00160E96" w:rsidRPr="00044EBA" w:rsidTr="000933AA">
        <w:trPr>
          <w:trHeight w:val="70"/>
        </w:trPr>
        <w:tc>
          <w:tcPr>
            <w:tcW w:w="7965" w:type="dxa"/>
            <w:vAlign w:val="bottom"/>
          </w:tcPr>
          <w:p w:rsidR="00160E96" w:rsidRPr="00044EBA" w:rsidRDefault="00160E96" w:rsidP="000933AA">
            <w:pPr>
              <w:pStyle w:val="ListParagraph"/>
              <w:numPr>
                <w:ilvl w:val="0"/>
                <w:numId w:val="3"/>
              </w:numPr>
              <w:tabs>
                <w:tab w:val="left" w:pos="284"/>
              </w:tabs>
              <w:suppressAutoHyphens/>
              <w:ind w:left="318" w:right="0" w:hanging="284"/>
              <w:jc w:val="both"/>
              <w:rPr>
                <w:rFonts w:ascii="Cambria" w:hAnsi="Cambria" w:cstheme="majorBidi"/>
                <w:spacing w:val="-2"/>
                <w:sz w:val="20"/>
                <w:szCs w:val="20"/>
              </w:rPr>
            </w:pPr>
            <w:r w:rsidRPr="00044EBA">
              <w:rPr>
                <w:rFonts w:ascii="Cambria" w:hAnsi="Cambria"/>
                <w:sz w:val="20"/>
                <w:szCs w:val="20"/>
              </w:rPr>
              <w:t xml:space="preserve">Staff with </w:t>
            </w:r>
            <w:r w:rsidR="005677AC" w:rsidRPr="00044EBA">
              <w:rPr>
                <w:rFonts w:ascii="Cambria" w:hAnsi="Cambria"/>
                <w:sz w:val="20"/>
                <w:szCs w:val="20"/>
              </w:rPr>
              <w:t>e</w:t>
            </w:r>
            <w:r w:rsidRPr="00044EBA">
              <w:rPr>
                <w:rFonts w:ascii="Cambria" w:hAnsi="Cambria"/>
                <w:sz w:val="20"/>
                <w:szCs w:val="20"/>
              </w:rPr>
              <w:t xml:space="preserve">xperience </w:t>
            </w:r>
            <w:r w:rsidR="005677AC" w:rsidRPr="00044EBA">
              <w:rPr>
                <w:rFonts w:ascii="Cambria" w:hAnsi="Cambria"/>
                <w:sz w:val="20"/>
                <w:szCs w:val="20"/>
              </w:rPr>
              <w:t>r</w:t>
            </w:r>
            <w:r w:rsidRPr="00044EBA">
              <w:rPr>
                <w:rFonts w:ascii="Cambria" w:hAnsi="Cambria"/>
                <w:sz w:val="20"/>
                <w:szCs w:val="20"/>
              </w:rPr>
              <w:t xml:space="preserve">elated directly to the </w:t>
            </w:r>
            <w:r w:rsidR="005677AC" w:rsidRPr="00044EBA">
              <w:rPr>
                <w:rFonts w:ascii="Cambria" w:hAnsi="Cambria"/>
                <w:sz w:val="20"/>
                <w:szCs w:val="20"/>
              </w:rPr>
              <w:t>a</w:t>
            </w:r>
            <w:r w:rsidRPr="00044EBA">
              <w:rPr>
                <w:rFonts w:ascii="Cambria" w:hAnsi="Cambria"/>
                <w:sz w:val="20"/>
                <w:szCs w:val="20"/>
              </w:rPr>
              <w:t>ssignment</w:t>
            </w:r>
          </w:p>
        </w:tc>
        <w:tc>
          <w:tcPr>
            <w:tcW w:w="1248" w:type="dxa"/>
            <w:vAlign w:val="bottom"/>
          </w:tcPr>
          <w:p w:rsidR="00160E96" w:rsidRPr="00044EBA" w:rsidRDefault="00EF1A9F" w:rsidP="000933AA">
            <w:pPr>
              <w:suppressAutoHyphens/>
              <w:ind w:right="0"/>
              <w:jc w:val="center"/>
              <w:rPr>
                <w:rFonts w:ascii="Cambria" w:hAnsi="Cambria" w:cstheme="majorBidi"/>
                <w:spacing w:val="-2"/>
                <w:sz w:val="20"/>
                <w:szCs w:val="20"/>
              </w:rPr>
            </w:pPr>
            <w:r w:rsidRPr="00044EBA">
              <w:rPr>
                <w:rFonts w:ascii="Cambria" w:hAnsi="Cambria" w:cstheme="majorBidi"/>
                <w:spacing w:val="-2"/>
                <w:sz w:val="20"/>
                <w:szCs w:val="20"/>
              </w:rPr>
              <w:t>30</w:t>
            </w:r>
          </w:p>
        </w:tc>
      </w:tr>
      <w:tr w:rsidR="00296258" w:rsidRPr="00044EBA" w:rsidTr="000933AA">
        <w:trPr>
          <w:trHeight w:val="70"/>
        </w:trPr>
        <w:tc>
          <w:tcPr>
            <w:tcW w:w="7965" w:type="dxa"/>
            <w:vAlign w:val="bottom"/>
          </w:tcPr>
          <w:p w:rsidR="00296258" w:rsidRPr="00044EBA" w:rsidRDefault="00EF0CF1" w:rsidP="000933AA">
            <w:pPr>
              <w:pStyle w:val="ListParagraph"/>
              <w:tabs>
                <w:tab w:val="left" w:pos="284"/>
              </w:tabs>
              <w:suppressAutoHyphens/>
              <w:ind w:left="0" w:right="0"/>
              <w:jc w:val="center"/>
              <w:rPr>
                <w:rFonts w:ascii="Cambria" w:hAnsi="Cambria" w:cstheme="majorBidi"/>
                <w:b/>
                <w:spacing w:val="-2"/>
                <w:sz w:val="20"/>
                <w:szCs w:val="20"/>
              </w:rPr>
            </w:pPr>
            <w:r w:rsidRPr="00044EBA">
              <w:rPr>
                <w:rFonts w:ascii="Cambria" w:hAnsi="Cambria" w:cstheme="majorBidi"/>
                <w:b/>
                <w:spacing w:val="-2"/>
                <w:sz w:val="20"/>
                <w:szCs w:val="20"/>
              </w:rPr>
              <w:t>Total</w:t>
            </w:r>
          </w:p>
        </w:tc>
        <w:tc>
          <w:tcPr>
            <w:tcW w:w="1248" w:type="dxa"/>
            <w:vAlign w:val="bottom"/>
          </w:tcPr>
          <w:p w:rsidR="00296258" w:rsidRPr="00044EBA" w:rsidRDefault="00EF0CF1" w:rsidP="000933AA">
            <w:pPr>
              <w:suppressAutoHyphens/>
              <w:ind w:right="0"/>
              <w:jc w:val="center"/>
              <w:rPr>
                <w:rFonts w:ascii="Cambria" w:hAnsi="Cambria" w:cstheme="majorBidi"/>
                <w:b/>
                <w:spacing w:val="-2"/>
                <w:sz w:val="20"/>
                <w:szCs w:val="20"/>
              </w:rPr>
            </w:pPr>
            <w:r w:rsidRPr="00044EBA">
              <w:rPr>
                <w:rFonts w:ascii="Cambria" w:hAnsi="Cambria" w:cstheme="majorBidi"/>
                <w:b/>
                <w:spacing w:val="-2"/>
                <w:sz w:val="20"/>
                <w:szCs w:val="20"/>
              </w:rPr>
              <w:t>100</w:t>
            </w:r>
          </w:p>
        </w:tc>
      </w:tr>
    </w:tbl>
    <w:p w:rsidR="000933AA" w:rsidRPr="00044EBA" w:rsidRDefault="000933AA" w:rsidP="000933AA">
      <w:pPr>
        <w:suppressAutoHyphens/>
        <w:ind w:right="0"/>
        <w:rPr>
          <w:rFonts w:ascii="Cambria" w:hAnsi="Cambria" w:cstheme="majorBidi"/>
          <w:color w:val="76923C" w:themeColor="accent3" w:themeShade="BF"/>
          <w:spacing w:val="-2"/>
        </w:rPr>
      </w:pPr>
    </w:p>
    <w:p w:rsidR="00EF0CF1" w:rsidRPr="00044EBA" w:rsidRDefault="006D0921" w:rsidP="000933AA">
      <w:pPr>
        <w:pStyle w:val="ListParagraph"/>
        <w:numPr>
          <w:ilvl w:val="0"/>
          <w:numId w:val="4"/>
        </w:numPr>
        <w:suppressAutoHyphens/>
        <w:ind w:right="0"/>
        <w:rPr>
          <w:rFonts w:ascii="Cambria" w:hAnsi="Cambria" w:cstheme="majorBidi"/>
          <w:color w:val="76923C" w:themeColor="accent3" w:themeShade="BF"/>
          <w:spacing w:val="-2"/>
        </w:rPr>
      </w:pPr>
      <w:hyperlink r:id="rId8" w:history="1">
        <w:r w:rsidR="005677AC" w:rsidRPr="006D0921">
          <w:rPr>
            <w:rStyle w:val="Hyperlink"/>
            <w:rFonts w:ascii="Cambria" w:hAnsi="Cambria" w:cstheme="majorBidi"/>
            <w:spacing w:val="-2"/>
          </w:rPr>
          <w:t xml:space="preserve">Letter of </w:t>
        </w:r>
        <w:r w:rsidR="00EF0CF1" w:rsidRPr="006D0921">
          <w:rPr>
            <w:rStyle w:val="Hyperlink"/>
            <w:rFonts w:ascii="Cambria" w:hAnsi="Cambria" w:cstheme="majorBidi"/>
            <w:spacing w:val="-2"/>
          </w:rPr>
          <w:t xml:space="preserve"> interest</w:t>
        </w:r>
      </w:hyperlink>
    </w:p>
    <w:p w:rsidR="00EF0CF1" w:rsidRPr="00044EBA" w:rsidRDefault="00EF0CF1" w:rsidP="000933AA">
      <w:pPr>
        <w:pStyle w:val="ListParagraph"/>
        <w:suppressAutoHyphens/>
        <w:ind w:right="0"/>
        <w:rPr>
          <w:rFonts w:ascii="Cambria" w:hAnsi="Cambria" w:cstheme="majorBidi"/>
          <w:spacing w:val="-2"/>
        </w:rPr>
      </w:pPr>
    </w:p>
    <w:p w:rsidR="006C56BA" w:rsidRPr="00044EBA" w:rsidRDefault="006C56BA" w:rsidP="00236BA1">
      <w:pPr>
        <w:suppressAutoHyphens/>
        <w:ind w:right="0"/>
        <w:rPr>
          <w:rFonts w:ascii="Cambria" w:hAnsi="Cambria" w:cstheme="majorBidi"/>
          <w:spacing w:val="-2"/>
        </w:rPr>
      </w:pPr>
      <w:r w:rsidRPr="00044EBA">
        <w:rPr>
          <w:rFonts w:ascii="Cambria" w:hAnsi="Cambria" w:cstheme="majorBidi"/>
          <w:spacing w:val="-2"/>
        </w:rPr>
        <w:t>Further information can be obtained at the address below during office hours</w:t>
      </w:r>
      <w:r w:rsidR="00EF0CF1" w:rsidRPr="00044EBA">
        <w:rPr>
          <w:rFonts w:ascii="Cambria" w:hAnsi="Cambria" w:cstheme="majorBidi"/>
          <w:spacing w:val="-2"/>
        </w:rPr>
        <w:t xml:space="preserve"> (08:00-17:00)</w:t>
      </w:r>
      <w:r w:rsidRPr="00044EBA">
        <w:rPr>
          <w:rFonts w:ascii="Cambria" w:hAnsi="Cambria" w:cstheme="majorBidi"/>
          <w:spacing w:val="-2"/>
        </w:rPr>
        <w:t xml:space="preserve"> </w:t>
      </w:r>
      <w:r w:rsidR="00EF0CF1" w:rsidRPr="00044EBA">
        <w:rPr>
          <w:rFonts w:ascii="Cambria" w:hAnsi="Cambria" w:cstheme="majorBidi"/>
          <w:spacing w:val="-2"/>
        </w:rPr>
        <w:t>or accessing the link from the description of the advertisement placed on</w:t>
      </w:r>
      <w:r w:rsidR="00236BA1">
        <w:rPr>
          <w:rFonts w:ascii="Cambria" w:hAnsi="Cambria" w:cstheme="majorBidi"/>
          <w:spacing w:val="-2"/>
        </w:rPr>
        <w:t xml:space="preserve"> </w:t>
      </w:r>
      <w:hyperlink r:id="rId9" w:history="1">
        <w:r w:rsidR="006256DC" w:rsidRPr="003606A8">
          <w:rPr>
            <w:rStyle w:val="Hyperlink"/>
            <w:rFonts w:ascii="Cambria" w:hAnsi="Cambria" w:cstheme="majorBidi"/>
            <w:spacing w:val="-2"/>
          </w:rPr>
          <w:t>http://ucipifad.md/achiziti</w:t>
        </w:r>
        <w:r w:rsidR="006256DC" w:rsidRPr="003606A8">
          <w:rPr>
            <w:rStyle w:val="Hyperlink"/>
            <w:rFonts w:ascii="Cambria" w:hAnsi="Cambria" w:cstheme="majorBidi"/>
            <w:spacing w:val="-2"/>
          </w:rPr>
          <w:t>i/</w:t>
        </w:r>
      </w:hyperlink>
      <w:r w:rsidR="00EF0CF1" w:rsidRPr="00044EBA">
        <w:rPr>
          <w:rFonts w:ascii="Cambria" w:hAnsi="Cambria" w:cstheme="majorBidi"/>
          <w:spacing w:val="-2"/>
        </w:rPr>
        <w:t>under the heading "</w:t>
      </w:r>
      <w:r w:rsidR="000A24C2" w:rsidRPr="00044EBA">
        <w:rPr>
          <w:rFonts w:ascii="Cambria" w:hAnsi="Cambria" w:cstheme="majorBidi"/>
          <w:spacing w:val="-2"/>
        </w:rPr>
        <w:t>Procurement</w:t>
      </w:r>
      <w:r w:rsidR="00EF0CF1" w:rsidRPr="00044EBA">
        <w:rPr>
          <w:rFonts w:ascii="Cambria" w:hAnsi="Cambria" w:cstheme="majorBidi"/>
          <w:spacing w:val="-2"/>
        </w:rPr>
        <w:t>"</w:t>
      </w:r>
      <w:r w:rsidRPr="00044EBA">
        <w:rPr>
          <w:rFonts w:ascii="Cambria" w:hAnsi="Cambria" w:cstheme="majorBidi"/>
          <w:spacing w:val="-2"/>
        </w:rPr>
        <w:t>.</w:t>
      </w:r>
    </w:p>
    <w:p w:rsidR="006C56BA" w:rsidRPr="00044EBA" w:rsidRDefault="006C56BA" w:rsidP="00236BA1">
      <w:pPr>
        <w:suppressAutoHyphens/>
        <w:ind w:right="0"/>
        <w:rPr>
          <w:rFonts w:ascii="Cambria" w:hAnsi="Cambria" w:cstheme="majorBidi"/>
          <w:spacing w:val="-2"/>
        </w:rPr>
      </w:pPr>
    </w:p>
    <w:p w:rsidR="006C56BA" w:rsidRPr="00044EBA" w:rsidRDefault="006C56BA" w:rsidP="000933AA">
      <w:pPr>
        <w:suppressAutoHyphens/>
        <w:ind w:right="0"/>
        <w:rPr>
          <w:rFonts w:ascii="Cambria" w:hAnsi="Cambria" w:cstheme="majorBidi"/>
          <w:spacing w:val="-2"/>
        </w:rPr>
      </w:pPr>
      <w:r w:rsidRPr="00044EBA">
        <w:rPr>
          <w:rFonts w:ascii="Cambria" w:hAnsi="Cambria" w:cstheme="majorBidi"/>
          <w:spacing w:val="-2"/>
        </w:rPr>
        <w:t xml:space="preserve">Expressions of interest must be delivered in a written form to the address below (in </w:t>
      </w:r>
      <w:r w:rsidR="00253244" w:rsidRPr="00044EBA">
        <w:rPr>
          <w:rFonts w:ascii="Cambria" w:hAnsi="Cambria" w:cstheme="majorBidi"/>
          <w:spacing w:val="-2"/>
        </w:rPr>
        <w:t>person, or</w:t>
      </w:r>
      <w:r w:rsidRPr="00044EBA">
        <w:rPr>
          <w:rFonts w:ascii="Cambria" w:hAnsi="Cambria" w:cstheme="majorBidi"/>
          <w:spacing w:val="-2"/>
        </w:rPr>
        <w:t xml:space="preserve"> by e-mail) by </w:t>
      </w:r>
      <w:r w:rsidR="00575ABC" w:rsidRPr="00044EBA">
        <w:rPr>
          <w:rFonts w:ascii="Cambria" w:hAnsi="Cambria" w:cstheme="majorBidi"/>
          <w:spacing w:val="-2"/>
        </w:rPr>
        <w:t>21</w:t>
      </w:r>
      <w:r w:rsidR="00575ABC" w:rsidRPr="00044EBA">
        <w:rPr>
          <w:rFonts w:ascii="Cambria" w:hAnsi="Cambria" w:cstheme="majorBidi"/>
          <w:spacing w:val="-2"/>
          <w:vertAlign w:val="superscript"/>
        </w:rPr>
        <w:t>th</w:t>
      </w:r>
      <w:r w:rsidR="00575ABC" w:rsidRPr="00044EBA">
        <w:rPr>
          <w:rFonts w:ascii="Cambria" w:hAnsi="Cambria" w:cstheme="majorBidi"/>
          <w:spacing w:val="-2"/>
        </w:rPr>
        <w:t xml:space="preserve"> </w:t>
      </w:r>
      <w:r w:rsidR="005F5244" w:rsidRPr="00044EBA">
        <w:rPr>
          <w:rFonts w:ascii="Cambria" w:hAnsi="Cambria" w:cstheme="majorBidi"/>
          <w:spacing w:val="-2"/>
        </w:rPr>
        <w:t>February 2018</w:t>
      </w:r>
      <w:r w:rsidR="00E94938" w:rsidRPr="00044EBA">
        <w:rPr>
          <w:rFonts w:ascii="Cambria" w:hAnsi="Cambria" w:cstheme="majorBidi"/>
          <w:spacing w:val="-2"/>
        </w:rPr>
        <w:t>, 1</w:t>
      </w:r>
      <w:r w:rsidR="00252929" w:rsidRPr="00044EBA">
        <w:rPr>
          <w:rFonts w:ascii="Cambria" w:hAnsi="Cambria" w:cstheme="majorBidi"/>
          <w:spacing w:val="-2"/>
        </w:rPr>
        <w:t>6</w:t>
      </w:r>
      <w:r w:rsidR="00E94938" w:rsidRPr="00044EBA">
        <w:rPr>
          <w:rFonts w:ascii="Cambria" w:hAnsi="Cambria" w:cstheme="majorBidi"/>
          <w:spacing w:val="-2"/>
        </w:rPr>
        <w:t>:00</w:t>
      </w:r>
    </w:p>
    <w:p w:rsidR="006C56BA" w:rsidRPr="00044EBA" w:rsidRDefault="006C56BA" w:rsidP="000933AA">
      <w:pPr>
        <w:suppressAutoHyphens/>
        <w:ind w:right="0"/>
        <w:rPr>
          <w:rFonts w:ascii="Cambria" w:hAnsi="Cambria" w:cstheme="majorBidi"/>
          <w:iCs/>
          <w:spacing w:val="-2"/>
        </w:rPr>
      </w:pPr>
    </w:p>
    <w:p w:rsidR="005F5244" w:rsidRPr="00044EBA" w:rsidRDefault="005F5244" w:rsidP="000933AA">
      <w:pPr>
        <w:suppressAutoHyphens/>
        <w:ind w:right="0"/>
        <w:rPr>
          <w:rFonts w:ascii="Cambria" w:hAnsi="Cambria"/>
          <w:b/>
          <w:color w:val="000000"/>
        </w:rPr>
      </w:pPr>
      <w:r w:rsidRPr="00044EBA">
        <w:rPr>
          <w:rFonts w:ascii="Cambria" w:hAnsi="Cambria"/>
          <w:b/>
          <w:color w:val="000000"/>
        </w:rPr>
        <w:t xml:space="preserve">THE CONSOLIDATED IFAD PROGRAMMES IMPLEMENTATION UNIT </w:t>
      </w:r>
    </w:p>
    <w:p w:rsidR="005F5244" w:rsidRPr="00044EBA" w:rsidRDefault="006C56BA" w:rsidP="000933AA">
      <w:pPr>
        <w:suppressAutoHyphens/>
        <w:ind w:right="0"/>
        <w:rPr>
          <w:rFonts w:ascii="Cambria" w:hAnsi="Cambria" w:cs="Tahoma"/>
        </w:rPr>
      </w:pPr>
      <w:r w:rsidRPr="00044EBA">
        <w:rPr>
          <w:rFonts w:ascii="Cambria" w:hAnsi="Cambria" w:cstheme="majorBidi"/>
          <w:iCs/>
          <w:spacing w:val="-2"/>
        </w:rPr>
        <w:t xml:space="preserve">Attn: </w:t>
      </w:r>
      <w:r w:rsidR="005F5244" w:rsidRPr="00044EBA">
        <w:rPr>
          <w:rFonts w:ascii="Cambria" w:hAnsi="Cambria" w:cs="Tahoma"/>
        </w:rPr>
        <w:t xml:space="preserve">Nadejda Russu, Procurement specialist, </w:t>
      </w:r>
    </w:p>
    <w:p w:rsidR="005F5244" w:rsidRPr="00044EBA" w:rsidRDefault="000C0157" w:rsidP="000933AA">
      <w:pPr>
        <w:suppressAutoHyphens/>
        <w:ind w:right="0"/>
        <w:rPr>
          <w:rFonts w:ascii="Cambria" w:hAnsi="Cambria" w:cstheme="majorBidi"/>
          <w:iCs/>
          <w:spacing w:val="-2"/>
        </w:rPr>
      </w:pPr>
      <w:r w:rsidRPr="00044EBA">
        <w:rPr>
          <w:rFonts w:ascii="Cambria" w:hAnsi="Cambria" w:cs="Tahoma"/>
        </w:rPr>
        <w:t xml:space="preserve">of.  1303,  </w:t>
      </w:r>
      <w:r w:rsidR="005F5244" w:rsidRPr="00044EBA">
        <w:rPr>
          <w:rFonts w:ascii="Cambria" w:hAnsi="Cambria" w:cs="Tahoma"/>
        </w:rPr>
        <w:t>bd. Stefan cel Mare și Sfînt, 162,  Chisinau,  MD-2004,  Republic  of  Moldova.</w:t>
      </w:r>
      <w:r w:rsidR="005F5244" w:rsidRPr="00044EBA">
        <w:rPr>
          <w:rFonts w:ascii="Cambria" w:hAnsi="Cambria" w:cstheme="majorBidi"/>
          <w:iCs/>
          <w:spacing w:val="-2"/>
        </w:rPr>
        <w:t xml:space="preserve"> </w:t>
      </w:r>
    </w:p>
    <w:p w:rsidR="006C56BA" w:rsidRPr="000933AA" w:rsidRDefault="006C56BA" w:rsidP="000933AA">
      <w:pPr>
        <w:suppressAutoHyphens/>
        <w:ind w:right="0"/>
        <w:rPr>
          <w:rFonts w:ascii="Cambria" w:hAnsi="Cambria" w:cstheme="majorBidi"/>
          <w:spacing w:val="-2"/>
        </w:rPr>
      </w:pPr>
      <w:r w:rsidRPr="00044EBA">
        <w:rPr>
          <w:rFonts w:ascii="Cambria" w:hAnsi="Cambria" w:cstheme="majorBidi"/>
          <w:spacing w:val="-2"/>
        </w:rPr>
        <w:t xml:space="preserve">E-mail: </w:t>
      </w:r>
      <w:r w:rsidR="005F5244" w:rsidRPr="00044EBA">
        <w:rPr>
          <w:rFonts w:ascii="Cambria" w:hAnsi="Cambria" w:cs="Tahoma"/>
        </w:rPr>
        <w:t>procurement@ucipifad.md</w:t>
      </w:r>
    </w:p>
    <w:p w:rsidR="005B0C3B" w:rsidRPr="000933AA" w:rsidRDefault="00C22589" w:rsidP="000933AA">
      <w:pPr>
        <w:ind w:right="0"/>
        <w:rPr>
          <w:rFonts w:ascii="Cambria" w:hAnsi="Cambria"/>
        </w:rPr>
      </w:pPr>
      <w:bookmarkStart w:id="1" w:name="_GoBack"/>
      <w:bookmarkEnd w:id="1"/>
    </w:p>
    <w:sectPr w:rsidR="005B0C3B" w:rsidRPr="000933AA" w:rsidSect="006D0921">
      <w:pgSz w:w="11906" w:h="16838"/>
      <w:pgMar w:top="567" w:right="850" w:bottom="56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2589" w:rsidRDefault="00C22589" w:rsidP="006C56BA">
      <w:r>
        <w:separator/>
      </w:r>
    </w:p>
  </w:endnote>
  <w:endnote w:type="continuationSeparator" w:id="0">
    <w:p w:rsidR="00C22589" w:rsidRDefault="00C22589" w:rsidP="006C5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AFF" w:usb1="C000E47F" w:usb2="00000029" w:usb3="00000000" w:csb0="000001FF" w:csb1="00000000"/>
  </w:font>
  <w:font w:name="TT14Bt00">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2589" w:rsidRDefault="00C22589" w:rsidP="006C56BA">
      <w:r>
        <w:separator/>
      </w:r>
    </w:p>
  </w:footnote>
  <w:footnote w:type="continuationSeparator" w:id="0">
    <w:p w:rsidR="00C22589" w:rsidRDefault="00C22589" w:rsidP="006C56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E7FC0"/>
    <w:multiLevelType w:val="hybridMultilevel"/>
    <w:tmpl w:val="A18C1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E87D21"/>
    <w:multiLevelType w:val="hybridMultilevel"/>
    <w:tmpl w:val="1194DEEA"/>
    <w:lvl w:ilvl="0" w:tplc="1100AC8C">
      <w:start w:val="1"/>
      <w:numFmt w:val="decimal"/>
      <w:lvlText w:val="%1."/>
      <w:lvlJc w:val="left"/>
      <w:pPr>
        <w:ind w:left="720" w:hanging="360"/>
      </w:pPr>
      <w:rPr>
        <w:rFonts w:ascii="Cambria" w:hAnsi="Cambria"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E997FE1"/>
    <w:multiLevelType w:val="hybridMultilevel"/>
    <w:tmpl w:val="7536237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76EA3C25"/>
    <w:multiLevelType w:val="hybridMultilevel"/>
    <w:tmpl w:val="0BCA8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6BA"/>
    <w:rsid w:val="00044EBA"/>
    <w:rsid w:val="000933AA"/>
    <w:rsid w:val="000A24C2"/>
    <w:rsid w:val="000C0157"/>
    <w:rsid w:val="000C74AE"/>
    <w:rsid w:val="00160E96"/>
    <w:rsid w:val="001D543F"/>
    <w:rsid w:val="001E7EA0"/>
    <w:rsid w:val="0020067A"/>
    <w:rsid w:val="00236BA1"/>
    <w:rsid w:val="00252929"/>
    <w:rsid w:val="00253244"/>
    <w:rsid w:val="00296258"/>
    <w:rsid w:val="002A4BCF"/>
    <w:rsid w:val="003144CF"/>
    <w:rsid w:val="00320C74"/>
    <w:rsid w:val="00373778"/>
    <w:rsid w:val="00435C83"/>
    <w:rsid w:val="004A189C"/>
    <w:rsid w:val="004A6300"/>
    <w:rsid w:val="004D310D"/>
    <w:rsid w:val="004F15BB"/>
    <w:rsid w:val="0055270C"/>
    <w:rsid w:val="005677AC"/>
    <w:rsid w:val="00575ABC"/>
    <w:rsid w:val="005E62D7"/>
    <w:rsid w:val="005F1FC8"/>
    <w:rsid w:val="005F5244"/>
    <w:rsid w:val="006202B0"/>
    <w:rsid w:val="006256DC"/>
    <w:rsid w:val="00644BC8"/>
    <w:rsid w:val="006B4F18"/>
    <w:rsid w:val="006C56BA"/>
    <w:rsid w:val="006D0921"/>
    <w:rsid w:val="006F733B"/>
    <w:rsid w:val="00781742"/>
    <w:rsid w:val="007E5114"/>
    <w:rsid w:val="00822A4E"/>
    <w:rsid w:val="0088024B"/>
    <w:rsid w:val="008935A5"/>
    <w:rsid w:val="00916BE6"/>
    <w:rsid w:val="009703A8"/>
    <w:rsid w:val="00A0017E"/>
    <w:rsid w:val="00A938C0"/>
    <w:rsid w:val="00AC0048"/>
    <w:rsid w:val="00AD4187"/>
    <w:rsid w:val="00C22589"/>
    <w:rsid w:val="00C55C3D"/>
    <w:rsid w:val="00C902AB"/>
    <w:rsid w:val="00CE504F"/>
    <w:rsid w:val="00D234B9"/>
    <w:rsid w:val="00D47B38"/>
    <w:rsid w:val="00DA7807"/>
    <w:rsid w:val="00E94938"/>
    <w:rsid w:val="00EE71D3"/>
    <w:rsid w:val="00EF0CF1"/>
    <w:rsid w:val="00EF1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FC867"/>
  <w15:docId w15:val="{99D334E5-3143-4B65-94AB-39CD73AED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6BA"/>
    <w:pPr>
      <w:spacing w:after="0" w:line="240" w:lineRule="auto"/>
      <w:ind w:right="-58"/>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6C56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subtitle2,body text,body,Specs,Body Text Char1 Char Char Char,Body Text Char1 Char Char Char Char Char Char Char Char Char,Body Text Char1 Char Char Char Char Char Char Char Char Char Char Char Char Char,subtitle2 Char,body Char"/>
    <w:basedOn w:val="Normal"/>
    <w:link w:val="BodyTextChar1"/>
    <w:uiPriority w:val="99"/>
    <w:rsid w:val="006C56BA"/>
    <w:pPr>
      <w:tabs>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jc w:val="center"/>
    </w:pPr>
    <w:rPr>
      <w:rFonts w:ascii="Garamond" w:hAnsi="Garamond"/>
      <w:b/>
      <w:i/>
      <w:color w:val="000000"/>
    </w:rPr>
  </w:style>
  <w:style w:type="character" w:customStyle="1" w:styleId="BodyTextChar">
    <w:name w:val="Body Text Char"/>
    <w:basedOn w:val="DefaultParagraphFont"/>
    <w:uiPriority w:val="99"/>
    <w:semiHidden/>
    <w:rsid w:val="006C56BA"/>
    <w:rPr>
      <w:rFonts w:ascii="Times New Roman" w:eastAsia="Times New Roman" w:hAnsi="Times New Roman" w:cs="Times New Roman"/>
      <w:sz w:val="24"/>
      <w:szCs w:val="24"/>
      <w:lang w:val="en-US"/>
    </w:rPr>
  </w:style>
  <w:style w:type="paragraph" w:customStyle="1" w:styleId="Heading1a">
    <w:name w:val="Heading 1a"/>
    <w:basedOn w:val="Heading1"/>
    <w:next w:val="Normal"/>
    <w:rsid w:val="006C56BA"/>
    <w:pPr>
      <w:spacing w:before="0" w:after="360"/>
      <w:ind w:right="0"/>
      <w:jc w:val="center"/>
      <w:outlineLvl w:val="9"/>
    </w:pPr>
    <w:rPr>
      <w:rFonts w:ascii="Times New Roman" w:eastAsia="Times New Roman" w:hAnsi="Times New Roman" w:cs="Times New Roman"/>
      <w:bCs w:val="0"/>
      <w:color w:val="auto"/>
      <w:sz w:val="32"/>
      <w:szCs w:val="20"/>
    </w:rPr>
  </w:style>
  <w:style w:type="character" w:customStyle="1" w:styleId="BodyTextChar1">
    <w:name w:val="Body Text Char1"/>
    <w:aliases w:val="subtitle2 Char1,body text Char,body Char1,Specs Char,Body Text Char1 Char Char Char Char,Body Text Char1 Char Char Char Char Char Char Char Char Char Char,subtitle2 Char Char,body Char Char"/>
    <w:link w:val="BodyText"/>
    <w:uiPriority w:val="99"/>
    <w:locked/>
    <w:rsid w:val="006C56BA"/>
    <w:rPr>
      <w:rFonts w:ascii="Garamond" w:eastAsia="Times New Roman" w:hAnsi="Garamond" w:cs="Times New Roman"/>
      <w:b/>
      <w:i/>
      <w:color w:val="000000"/>
      <w:sz w:val="24"/>
      <w:szCs w:val="24"/>
      <w:lang w:val="en-US"/>
    </w:rPr>
  </w:style>
  <w:style w:type="character" w:styleId="EndnoteReference">
    <w:name w:val="endnote reference"/>
    <w:rsid w:val="006C56BA"/>
    <w:rPr>
      <w:rFonts w:cs="Times New Roman"/>
      <w:vertAlign w:val="superscript"/>
    </w:rPr>
  </w:style>
  <w:style w:type="paragraph" w:styleId="EndnoteText">
    <w:name w:val="endnote text"/>
    <w:basedOn w:val="Normal"/>
    <w:link w:val="EndnoteTextChar"/>
    <w:rsid w:val="006C56BA"/>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120" w:line="280" w:lineRule="atLeast"/>
      <w:ind w:right="0"/>
      <w:jc w:val="both"/>
    </w:pPr>
    <w:rPr>
      <w:rFonts w:eastAsia="Calibri"/>
      <w:sz w:val="20"/>
      <w:szCs w:val="20"/>
    </w:rPr>
  </w:style>
  <w:style w:type="character" w:customStyle="1" w:styleId="EndnoteTextChar">
    <w:name w:val="Endnote Text Char"/>
    <w:basedOn w:val="DefaultParagraphFont"/>
    <w:link w:val="EndnoteText"/>
    <w:rsid w:val="006C56BA"/>
    <w:rPr>
      <w:rFonts w:ascii="Times New Roman" w:eastAsia="Calibri" w:hAnsi="Times New Roman" w:cs="Times New Roman"/>
      <w:sz w:val="20"/>
      <w:szCs w:val="20"/>
      <w:lang w:val="en-US"/>
    </w:rPr>
  </w:style>
  <w:style w:type="character" w:customStyle="1" w:styleId="Heading1Char">
    <w:name w:val="Heading 1 Char"/>
    <w:basedOn w:val="DefaultParagraphFont"/>
    <w:link w:val="Heading1"/>
    <w:uiPriority w:val="9"/>
    <w:rsid w:val="006C56BA"/>
    <w:rPr>
      <w:rFonts w:asciiTheme="majorHAnsi" w:eastAsiaTheme="majorEastAsia" w:hAnsiTheme="majorHAnsi" w:cstheme="majorBidi"/>
      <w:b/>
      <w:bCs/>
      <w:color w:val="365F91" w:themeColor="accent1" w:themeShade="BF"/>
      <w:sz w:val="28"/>
      <w:szCs w:val="28"/>
      <w:lang w:val="en-US"/>
    </w:rPr>
  </w:style>
  <w:style w:type="paragraph" w:styleId="ListParagraph">
    <w:name w:val="List Paragraph"/>
    <w:basedOn w:val="Normal"/>
    <w:uiPriority w:val="34"/>
    <w:qFormat/>
    <w:rsid w:val="006B4F18"/>
    <w:pPr>
      <w:ind w:left="720"/>
      <w:contextualSpacing/>
    </w:pPr>
  </w:style>
  <w:style w:type="table" w:styleId="TableGrid">
    <w:name w:val="Table Grid"/>
    <w:basedOn w:val="TableNormal"/>
    <w:uiPriority w:val="39"/>
    <w:rsid w:val="00296258"/>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006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067A"/>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C55C3D"/>
    <w:rPr>
      <w:sz w:val="16"/>
      <w:szCs w:val="16"/>
    </w:rPr>
  </w:style>
  <w:style w:type="paragraph" w:styleId="CommentText">
    <w:name w:val="annotation text"/>
    <w:basedOn w:val="Normal"/>
    <w:link w:val="CommentTextChar"/>
    <w:uiPriority w:val="99"/>
    <w:semiHidden/>
    <w:unhideWhenUsed/>
    <w:rsid w:val="00C55C3D"/>
    <w:rPr>
      <w:sz w:val="20"/>
      <w:szCs w:val="20"/>
    </w:rPr>
  </w:style>
  <w:style w:type="character" w:customStyle="1" w:styleId="CommentTextChar">
    <w:name w:val="Comment Text Char"/>
    <w:basedOn w:val="DefaultParagraphFont"/>
    <w:link w:val="CommentText"/>
    <w:uiPriority w:val="99"/>
    <w:semiHidden/>
    <w:rsid w:val="00C55C3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C55C3D"/>
    <w:rPr>
      <w:b/>
      <w:bCs/>
    </w:rPr>
  </w:style>
  <w:style w:type="character" w:customStyle="1" w:styleId="CommentSubjectChar">
    <w:name w:val="Comment Subject Char"/>
    <w:basedOn w:val="CommentTextChar"/>
    <w:link w:val="CommentSubject"/>
    <w:uiPriority w:val="99"/>
    <w:semiHidden/>
    <w:rsid w:val="00C55C3D"/>
    <w:rPr>
      <w:rFonts w:ascii="Times New Roman" w:eastAsia="Times New Roman" w:hAnsi="Times New Roman" w:cs="Times New Roman"/>
      <w:b/>
      <w:bCs/>
      <w:sz w:val="20"/>
      <w:szCs w:val="20"/>
      <w:lang w:val="en-US"/>
    </w:rPr>
  </w:style>
  <w:style w:type="character" w:styleId="Hyperlink">
    <w:name w:val="Hyperlink"/>
    <w:basedOn w:val="DefaultParagraphFont"/>
    <w:uiPriority w:val="99"/>
    <w:unhideWhenUsed/>
    <w:rsid w:val="006D0921"/>
    <w:rPr>
      <w:color w:val="0000FF" w:themeColor="hyperlink"/>
      <w:u w:val="single"/>
    </w:rPr>
  </w:style>
  <w:style w:type="character" w:styleId="UnresolvedMention">
    <w:name w:val="Unresolved Mention"/>
    <w:basedOn w:val="DefaultParagraphFont"/>
    <w:uiPriority w:val="99"/>
    <w:semiHidden/>
    <w:unhideWhenUsed/>
    <w:rsid w:val="006D0921"/>
    <w:rPr>
      <w:color w:val="808080"/>
      <w:shd w:val="clear" w:color="auto" w:fill="E6E6E6"/>
    </w:rPr>
  </w:style>
  <w:style w:type="character" w:styleId="FollowedHyperlink">
    <w:name w:val="FollowedHyperlink"/>
    <w:basedOn w:val="DefaultParagraphFont"/>
    <w:uiPriority w:val="99"/>
    <w:semiHidden/>
    <w:unhideWhenUsed/>
    <w:rsid w:val="002532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mplate%20for%20Expressions%20of%20Interest.doc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cipifad.md/achizit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E6BDB-83D3-4BCD-97C2-79C498CD5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579</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Burlacu Elena</dc:creator>
  <cp:lastModifiedBy>Mihaela Cojocaru</cp:lastModifiedBy>
  <cp:revision>6</cp:revision>
  <cp:lastPrinted>2018-02-07T10:03:00Z</cp:lastPrinted>
  <dcterms:created xsi:type="dcterms:W3CDTF">2018-02-07T15:21:00Z</dcterms:created>
  <dcterms:modified xsi:type="dcterms:W3CDTF">2018-02-07T15:31:00Z</dcterms:modified>
</cp:coreProperties>
</file>